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B6879" w14:textId="6BF2E459" w:rsidR="00CD23C0" w:rsidRDefault="00CD23C0" w:rsidP="00CD23C0">
      <w:pPr>
        <w:tabs>
          <w:tab w:val="left" w:pos="3585"/>
        </w:tabs>
        <w:spacing w:before="100" w:beforeAutospacing="1" w:after="100" w:afterAutospacing="1" w:line="288" w:lineRule="auto"/>
        <w:contextualSpacing/>
        <w:jc w:val="center"/>
        <w:rPr>
          <w:rFonts w:asciiTheme="minorHAnsi" w:hAnsiTheme="minorHAnsi" w:cstheme="minorHAnsi"/>
          <w:b/>
          <w:iCs/>
          <w:color w:val="2F5496" w:themeColor="accent1" w:themeShade="BF"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82656" behindDoc="0" locked="0" layoutInCell="1" allowOverlap="1" wp14:anchorId="6B97148B" wp14:editId="6ACB2511">
            <wp:simplePos x="0" y="0"/>
            <wp:positionH relativeFrom="margin">
              <wp:posOffset>-975360</wp:posOffset>
            </wp:positionH>
            <wp:positionV relativeFrom="margin">
              <wp:posOffset>166504</wp:posOffset>
            </wp:positionV>
            <wp:extent cx="7589520" cy="8595360"/>
            <wp:effectExtent l="0" t="0" r="5080" b="254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Cs/>
          <w:color w:val="2F5496" w:themeColor="accent1" w:themeShade="BF"/>
          <w:sz w:val="24"/>
          <w:szCs w:val="24"/>
        </w:rPr>
        <w:t>www.anffas.net</w:t>
      </w:r>
    </w:p>
    <w:p w14:paraId="34FC86D7" w14:textId="1EF4C524" w:rsidR="00D60404" w:rsidRPr="00915638" w:rsidRDefault="00D60404" w:rsidP="00CD23C0">
      <w:pPr>
        <w:tabs>
          <w:tab w:val="left" w:pos="3585"/>
        </w:tabs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915638">
        <w:rPr>
          <w:rFonts w:asciiTheme="minorHAnsi" w:hAnsiTheme="minorHAnsi" w:cstheme="minorHAnsi"/>
          <w:b/>
          <w:iCs/>
          <w:color w:val="2F5496" w:themeColor="accent1" w:themeShade="BF"/>
          <w:sz w:val="24"/>
          <w:szCs w:val="24"/>
        </w:rPr>
        <w:lastRenderedPageBreak/>
        <w:t>PRESENTAZIONE</w:t>
      </w:r>
    </w:p>
    <w:p w14:paraId="63AF3154" w14:textId="716B071C" w:rsidR="007C3EF0" w:rsidRPr="00915638" w:rsidRDefault="007C3EF0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915638">
        <w:rPr>
          <w:rFonts w:asciiTheme="minorHAnsi" w:hAnsiTheme="minorHAnsi" w:cstheme="minorHAnsi"/>
          <w:bCs/>
          <w:iCs/>
          <w:sz w:val="24"/>
          <w:szCs w:val="24"/>
        </w:rPr>
        <w:t>A pochi giorni</w:t>
      </w:r>
      <w:r w:rsidR="000E1069"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 d</w:t>
      </w:r>
      <w:r w:rsidRPr="00915638">
        <w:rPr>
          <w:rFonts w:asciiTheme="minorHAnsi" w:hAnsiTheme="minorHAnsi" w:cstheme="minorHAnsi"/>
          <w:bCs/>
          <w:iCs/>
          <w:sz w:val="24"/>
          <w:szCs w:val="24"/>
        </w:rPr>
        <w:t>a</w:t>
      </w:r>
      <w:r w:rsidR="000E1069"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ll’inizio del nuovo anno scolastico abbiamo ritenuto utile </w:t>
      </w:r>
      <w:r w:rsidR="005A2531"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realizzare un breve promemoria sui </w:t>
      </w:r>
      <w:r w:rsidRPr="00915638">
        <w:rPr>
          <w:rFonts w:asciiTheme="minorHAnsi" w:hAnsiTheme="minorHAnsi" w:cstheme="minorHAnsi"/>
          <w:b/>
          <w:iCs/>
          <w:sz w:val="24"/>
          <w:szCs w:val="24"/>
        </w:rPr>
        <w:t>diritti e sulle opportunità</w:t>
      </w:r>
      <w:r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 riconosciuti agli alunni con disabilità e gli </w:t>
      </w:r>
      <w:r w:rsidRPr="00915638">
        <w:rPr>
          <w:rFonts w:asciiTheme="minorHAnsi" w:hAnsiTheme="minorHAnsi" w:cstheme="minorHAnsi"/>
          <w:b/>
          <w:iCs/>
          <w:sz w:val="24"/>
          <w:szCs w:val="24"/>
        </w:rPr>
        <w:t>adempimenti propedeutici per la programmazione e realizzazione di percorsi scolastici inclusivi</w:t>
      </w:r>
      <w:r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. Ciò con il chiaro intento di rendere gli alunni con disabilità e le loro famiglie </w:t>
      </w:r>
      <w:r w:rsidRPr="00915638">
        <w:rPr>
          <w:rFonts w:asciiTheme="minorHAnsi" w:hAnsiTheme="minorHAnsi" w:cstheme="minorHAnsi"/>
          <w:b/>
          <w:iCs/>
          <w:sz w:val="24"/>
          <w:szCs w:val="24"/>
        </w:rPr>
        <w:t>consapevoli e quindi proattivi</w:t>
      </w:r>
      <w:r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 nella costruzione dei supporti e sostegni per l’inclusione</w:t>
      </w:r>
      <w:r w:rsidR="00A43BB8">
        <w:rPr>
          <w:rFonts w:asciiTheme="minorHAnsi" w:hAnsiTheme="minorHAnsi" w:cstheme="minorHAnsi"/>
          <w:bCs/>
          <w:iCs/>
          <w:sz w:val="24"/>
          <w:szCs w:val="24"/>
        </w:rPr>
        <w:t xml:space="preserve">, sollecitandoli in caso di ritardi o </w:t>
      </w:r>
      <w:r w:rsidRPr="00915638">
        <w:rPr>
          <w:rFonts w:asciiTheme="minorHAnsi" w:hAnsiTheme="minorHAnsi" w:cstheme="minorHAnsi"/>
          <w:bCs/>
          <w:iCs/>
          <w:sz w:val="24"/>
          <w:szCs w:val="24"/>
        </w:rPr>
        <w:t>chiedendo la correzione di eventuali distorsioni.</w:t>
      </w:r>
    </w:p>
    <w:p w14:paraId="53044E10" w14:textId="4F1584D0" w:rsidR="000E1069" w:rsidRPr="00915638" w:rsidRDefault="005A2531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Nel promemoria, </w:t>
      </w:r>
      <w:r w:rsidR="007C3EF0" w:rsidRPr="00915638">
        <w:rPr>
          <w:rFonts w:asciiTheme="minorHAnsi" w:hAnsiTheme="minorHAnsi" w:cstheme="minorHAnsi"/>
          <w:bCs/>
          <w:iCs/>
          <w:sz w:val="24"/>
          <w:szCs w:val="24"/>
        </w:rPr>
        <w:t>infatti</w:t>
      </w:r>
      <w:r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, abbiamo indicato anche le </w:t>
      </w:r>
      <w:r w:rsidR="00A43BB8">
        <w:rPr>
          <w:rFonts w:asciiTheme="minorHAnsi" w:hAnsiTheme="minorHAnsi" w:cstheme="minorHAnsi"/>
          <w:bCs/>
          <w:iCs/>
          <w:sz w:val="24"/>
          <w:szCs w:val="24"/>
        </w:rPr>
        <w:t xml:space="preserve">possibili </w:t>
      </w:r>
      <w:r w:rsidRPr="00915638">
        <w:rPr>
          <w:rFonts w:asciiTheme="minorHAnsi" w:hAnsiTheme="minorHAnsi" w:cstheme="minorHAnsi"/>
          <w:b/>
          <w:iCs/>
          <w:sz w:val="24"/>
          <w:szCs w:val="24"/>
        </w:rPr>
        <w:t>azioni di contrasto</w:t>
      </w:r>
      <w:r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, da parte della famiglia e anche delle associazioni, rispetto ad eventuali violazioni di quanto per </w:t>
      </w:r>
      <w:r w:rsidR="00A43BB8">
        <w:rPr>
          <w:rFonts w:asciiTheme="minorHAnsi" w:hAnsiTheme="minorHAnsi" w:cstheme="minorHAnsi"/>
          <w:bCs/>
          <w:iCs/>
          <w:sz w:val="24"/>
          <w:szCs w:val="24"/>
        </w:rPr>
        <w:t>l</w:t>
      </w:r>
      <w:r w:rsidRPr="00915638">
        <w:rPr>
          <w:rFonts w:asciiTheme="minorHAnsi" w:hAnsiTheme="minorHAnsi" w:cstheme="minorHAnsi"/>
          <w:bCs/>
          <w:iCs/>
          <w:sz w:val="24"/>
          <w:szCs w:val="24"/>
        </w:rPr>
        <w:t>egge previsto.</w:t>
      </w:r>
    </w:p>
    <w:p w14:paraId="06DC9252" w14:textId="079507A4" w:rsidR="00D60404" w:rsidRPr="00915638" w:rsidRDefault="006512A5" w:rsidP="00B01E90">
      <w:pPr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915638">
        <w:rPr>
          <w:rFonts w:asciiTheme="minorHAnsi" w:hAnsiTheme="minorHAnsi" w:cstheme="minorHAns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A386878" wp14:editId="626E3730">
                <wp:simplePos x="0" y="0"/>
                <wp:positionH relativeFrom="column">
                  <wp:posOffset>-213360</wp:posOffset>
                </wp:positionH>
                <wp:positionV relativeFrom="paragraph">
                  <wp:posOffset>535203</wp:posOffset>
                </wp:positionV>
                <wp:extent cx="6140242" cy="1917290"/>
                <wp:effectExtent l="0" t="0" r="0" b="635"/>
                <wp:wrapNone/>
                <wp:docPr id="348" name="Casella di testo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242" cy="1917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4F22B" w14:textId="77D93093" w:rsidR="00D60404" w:rsidRPr="00D60404" w:rsidRDefault="00D60404" w:rsidP="006512A5">
                            <w:pPr>
                              <w:spacing w:before="100" w:beforeAutospacing="1" w:after="100" w:afterAutospacing="1" w:line="288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D60404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  <w:t>NB: Occorre mettere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0404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in evidenza che </w:t>
                            </w:r>
                            <w:r w:rsidRPr="00D60404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4"/>
                                <w:szCs w:val="24"/>
                              </w:rPr>
                              <w:t>la certificazione</w:t>
                            </w:r>
                            <w:r w:rsidRPr="00D60404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per avviare </w:t>
                            </w:r>
                            <w:r w:rsidR="00A43BB8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i percorsi di inclusione scolastica </w:t>
                            </w:r>
                            <w:r w:rsidRPr="00D60404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è </w:t>
                            </w:r>
                            <w:r w:rsidR="00A43BB8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ancora </w:t>
                            </w:r>
                            <w:r w:rsidRPr="00D60404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quella prevista dagli ormai abrogati DPR 24.02.1994 e DPCM n. 185/2006, visto che ancora non è stato pubblicato in Gazzetta Ufficiale il Decreto interministeriale volto a definire sia il nuovo certificato di disabilità in età evolutiva ai fini scolastici sia il c.d. “profilo di funzionamento”. Al tempo stesso, </w:t>
                            </w:r>
                            <w:r w:rsidRPr="00D60404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la programmazione degli interventi </w:t>
                            </w:r>
                            <w:r w:rsidRPr="00D60404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secondo il PEI scolastico dovrà seguire le indicazioni del DI n. 182/2020 (che ha introdotto il c.d. “nuovo modello di PEI”), anche se il Ministero ha comunicato nei mesi precedenti che procederà a modificare alcune parti di esso.  </w:t>
                            </w:r>
                          </w:p>
                          <w:p w14:paraId="719F2B28" w14:textId="77777777" w:rsidR="00D60404" w:rsidRDefault="00D60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4A386878" id="_x0000_t202" coordsize="21600,21600" o:spt="202" path="m,l,21600r21600,l21600,xe">
                <v:stroke joinstyle="miter"/>
                <v:path gradientshapeok="t" o:connecttype="rect"/>
              </v:shapetype>
              <v:shape id="Casella di testo 348" o:spid="_x0000_s1027" type="#_x0000_t202" style="position:absolute;left:0;text-align:left;margin-left:-16.8pt;margin-top:42.15pt;width:483.5pt;height:150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OU+TQIAAJsEAAAOAAAAZHJzL2Uyb0RvYy54bWysVE1v2zAMvQ/YfxB0X/yxNG2MOEWWIsOA&#13;&#10;rC2QDj0rshwbkEVNUmJnv36U7Hy022nYRaFImhTfe8zsvmskOQhja1A5TUYxJUJxKGq1y+mPl9Wn&#13;&#10;O0qsY6pgEpTI6VFYej//+GHW6kykUIEshCFYRNms1TmtnNNZFFleiYbZEWihMFiCaZjDq9lFhWEt&#13;&#10;Vm9klMbxJGrBFNoAF9ai96EP0nmoX5aCu6eytMIRmVN8mwunCefWn9F8xrKdYbqq+fAM9g+vaFit&#13;&#10;sOm51ANzjOxN/UeppuYGLJRuxKGJoCxrLsIMOE0Sv5tmUzEtwiwIjtVnmOz/K8sfDxv9bIjrvkCH&#13;&#10;BHpAWm0zi04/T1eaxv/iSwnGEcLjGTbROcLROUnGcTpOKeEYS6bJbToNwEaXz7Wx7quAhngjpwZ5&#13;&#10;CXCxw9o6bImppxTfzYKsi1UtZbh4LYilNOTAkEXGuVBuEj6X++Y7FL0f1RAPfKIbWe/ddyc3tgiq&#13;&#10;8pVCwzdNpCItTvL5Jg6FFfju/cOkwvQLJt5y3bYjdXGF1xaKI8JooFeY1XxV46hrZt0zMygpRA7X&#13;&#10;xD3hUUrAXjBYlFRgfv3N7/ORaYxS0qJEc2p/7pkRlMhvCjUwTcZjr+lwGd/cpngx15HtdUTtmyUg&#13;&#10;fgkupObB9PlOnszSQPOK27TwXTHEFMfeOXUnc+n6xcFt5GKxCEmoYs3cWm0096U9X57Il+6VGT2w&#13;&#10;7VAoj3ASM8vekd7n+i8VLPYOyjoowuPcozrAjxsQeBu21a/Y9T1kXf5T5r8BAAD//wMAUEsDBBQA&#13;&#10;BgAIAAAAIQDBGDGV4gAAAA8BAAAPAAAAZHJzL2Rvd25yZXYueG1sTE/PS8MwFL4L/g/hCd62dM0o&#13;&#10;tWs6xNGLJ50D8Za1b02xeSlJ2lX/euNJLw8+3vez3C9mYDM631uSsFknwJAa2/bUSTi91ascmA+K&#13;&#10;WjVYQglf6GFf3d6UqmjtlV5xPoaORRPyhZKgQxgLzn2j0Si/tiNS/F2sMypE6DreOnWN5mbgaZJk&#13;&#10;3KieYoJWIz5pbD6Pk5Hw8j2m3NXvzfPHfNCnC99MSV1LeX+3HHbxPO6ABVzCnwJ+N8T+UMViZztR&#13;&#10;69kgYSVEFqkS8q0AFgkPQmyBnSWIPEuBVyX/v6P6AQAA//8DAFBLAQItABQABgAIAAAAIQC2gziS&#13;&#10;/gAAAOEBAAATAAAAAAAAAAAAAAAAAAAAAABbQ29udGVudF9UeXBlc10ueG1sUEsBAi0AFAAGAAgA&#13;&#10;AAAhADj9If/WAAAAlAEAAAsAAAAAAAAAAAAAAAAALwEAAF9yZWxzLy5yZWxzUEsBAi0AFAAGAAgA&#13;&#10;AAAhAD3I5T5NAgAAmwQAAA4AAAAAAAAAAAAAAAAALgIAAGRycy9lMm9Eb2MueG1sUEsBAi0AFAAG&#13;&#10;AAgAAAAhAMEYMZXiAAAADwEAAA8AAAAAAAAAAAAAAAAApwQAAGRycy9kb3ducmV2LnhtbFBLBQYA&#13;&#10;AAAABAAEAPMAAAC2BQAAAAA=&#13;&#10;" fillcolor="#e2efd9 [665]" stroked="f" strokeweight=".5pt">
                <v:textbox>
                  <w:txbxContent>
                    <w:p w14:paraId="4B34F22B" w14:textId="77D93093" w:rsidR="00D60404" w:rsidRPr="00D60404" w:rsidRDefault="00D60404" w:rsidP="006512A5">
                      <w:pPr>
                        <w:spacing w:before="100" w:beforeAutospacing="1" w:after="100" w:afterAutospacing="1" w:line="288" w:lineRule="auto"/>
                        <w:jc w:val="both"/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</w:pPr>
                      <w:r w:rsidRPr="00D60404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  <w:t>NB: Occorre mettere</w:t>
                      </w:r>
                      <w:r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D60404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  <w:t xml:space="preserve">in evidenza che </w:t>
                      </w:r>
                      <w:r w:rsidRPr="00D60404">
                        <w:rPr>
                          <w:rFonts w:asciiTheme="minorHAnsi" w:hAnsiTheme="minorHAnsi" w:cstheme="minorHAnsi"/>
                          <w:b/>
                          <w:iCs/>
                          <w:sz w:val="24"/>
                          <w:szCs w:val="24"/>
                        </w:rPr>
                        <w:t>la certificazione</w:t>
                      </w:r>
                      <w:r w:rsidRPr="00D60404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  <w:t xml:space="preserve"> per avviare </w:t>
                      </w:r>
                      <w:r w:rsidR="00A43BB8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  <w:t xml:space="preserve">i percorsi di inclusione scolastica </w:t>
                      </w:r>
                      <w:r w:rsidRPr="00D60404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  <w:t xml:space="preserve">è </w:t>
                      </w:r>
                      <w:r w:rsidR="00A43BB8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  <w:t xml:space="preserve">ancora </w:t>
                      </w:r>
                      <w:r w:rsidRPr="00D60404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  <w:t xml:space="preserve">quella prevista dagli ormai abrogati DPR 24.02.1994 e DPCM n. 185/2006, visto che ancora non è stato pubblicato in Gazzetta Ufficiale il Decreto interministeriale volto a definire sia il nuovo certificato di disabilità in età evolutiva ai fini scolastici sia il c.d. “profilo di funzionamento”. Al tempo stesso, </w:t>
                      </w:r>
                      <w:r w:rsidRPr="00D60404">
                        <w:rPr>
                          <w:rFonts w:asciiTheme="minorHAnsi" w:hAnsiTheme="minorHAnsi" w:cstheme="minorHAnsi"/>
                          <w:b/>
                          <w:iCs/>
                          <w:sz w:val="24"/>
                          <w:szCs w:val="24"/>
                        </w:rPr>
                        <w:t xml:space="preserve">la programmazione degli interventi </w:t>
                      </w:r>
                      <w:r w:rsidRPr="00D60404">
                        <w:rPr>
                          <w:rFonts w:asciiTheme="minorHAnsi" w:hAnsiTheme="minorHAnsi" w:cstheme="minorHAnsi"/>
                          <w:bCs/>
                          <w:iCs/>
                          <w:sz w:val="24"/>
                          <w:szCs w:val="24"/>
                        </w:rPr>
                        <w:t xml:space="preserve">secondo il PEI scolastico dovrà seguire le indicazioni del DI n. 182/2020 (che ha introdotto il c.d. “nuovo modello di PEI”), anche se il Ministero ha comunicato nei mesi precedenti che procederà a modificare alcune parti di esso.  </w:t>
                      </w:r>
                    </w:p>
                    <w:p w14:paraId="719F2B28" w14:textId="77777777" w:rsidR="00D60404" w:rsidRDefault="00D60404"/>
                  </w:txbxContent>
                </v:textbox>
              </v:shape>
            </w:pict>
          </mc:Fallback>
        </mc:AlternateContent>
      </w:r>
      <w:r w:rsidR="00D60404"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Per tale motivo vi invitiamo a dare la </w:t>
      </w:r>
      <w:r w:rsidR="00D60404" w:rsidRPr="00915638">
        <w:rPr>
          <w:rFonts w:asciiTheme="minorHAnsi" w:hAnsiTheme="minorHAnsi" w:cstheme="minorHAnsi"/>
          <w:b/>
          <w:iCs/>
          <w:sz w:val="24"/>
          <w:szCs w:val="24"/>
        </w:rPr>
        <w:t>massima diffusione a questo documento</w:t>
      </w:r>
      <w:r w:rsidR="00D60404"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 tra i soci, le famiglie, le persone con disabilità, i referenti scuola, ma anche le istituzioni scolastiche.</w:t>
      </w:r>
    </w:p>
    <w:p w14:paraId="01A60AC5" w14:textId="5D843943" w:rsidR="00D60404" w:rsidRPr="00915638" w:rsidRDefault="00D60404" w:rsidP="00B01E90">
      <w:pPr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15C0397B" w14:textId="17FD9BD4" w:rsidR="00D60404" w:rsidRPr="00915638" w:rsidRDefault="00D60404" w:rsidP="00B01E90">
      <w:pPr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1B55DBB6" w14:textId="1E17DD9A" w:rsidR="00D60404" w:rsidRPr="00915638" w:rsidRDefault="00D60404" w:rsidP="00B01E90">
      <w:pPr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2A8269AC" w14:textId="2C163065" w:rsidR="00D60404" w:rsidRPr="00915638" w:rsidRDefault="00D60404" w:rsidP="00B01E90">
      <w:pPr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3BFA05AF" w14:textId="77777777" w:rsidR="00A43BB8" w:rsidRDefault="00A43BB8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/>
          <w:iCs/>
          <w:color w:val="2F5496" w:themeColor="accent1" w:themeShade="BF"/>
          <w:sz w:val="24"/>
          <w:szCs w:val="24"/>
        </w:rPr>
      </w:pPr>
    </w:p>
    <w:p w14:paraId="2DC9208D" w14:textId="77777777" w:rsidR="00A43BB8" w:rsidRDefault="00A43BB8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/>
          <w:iCs/>
          <w:color w:val="2F5496" w:themeColor="accent1" w:themeShade="BF"/>
          <w:sz w:val="24"/>
          <w:szCs w:val="24"/>
        </w:rPr>
      </w:pPr>
    </w:p>
    <w:p w14:paraId="3612C0E5" w14:textId="77777777" w:rsidR="005326EC" w:rsidRDefault="005326EC" w:rsidP="006512A5">
      <w:pPr>
        <w:spacing w:before="100" w:beforeAutospacing="1" w:after="100" w:afterAutospacing="1" w:line="288" w:lineRule="auto"/>
        <w:contextualSpacing/>
        <w:jc w:val="both"/>
        <w:rPr>
          <w:rFonts w:asciiTheme="minorHAnsi" w:hAnsiTheme="minorHAnsi" w:cstheme="minorHAnsi"/>
          <w:b/>
          <w:iCs/>
          <w:color w:val="2F5496" w:themeColor="accent1" w:themeShade="BF"/>
          <w:sz w:val="24"/>
          <w:szCs w:val="24"/>
        </w:rPr>
      </w:pPr>
    </w:p>
    <w:p w14:paraId="36B2A267" w14:textId="77777777" w:rsidR="00A43BB8" w:rsidRDefault="00D60404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/>
          <w:iCs/>
          <w:color w:val="2F5496" w:themeColor="accent1" w:themeShade="BF"/>
          <w:sz w:val="24"/>
          <w:szCs w:val="24"/>
        </w:rPr>
      </w:pPr>
      <w:bookmarkStart w:id="0" w:name="INDICE"/>
      <w:r w:rsidRPr="00915638">
        <w:rPr>
          <w:rFonts w:asciiTheme="minorHAnsi" w:hAnsiTheme="minorHAnsi" w:cstheme="minorHAnsi"/>
          <w:b/>
          <w:iCs/>
          <w:color w:val="2F5496" w:themeColor="accent1" w:themeShade="BF"/>
          <w:sz w:val="24"/>
          <w:szCs w:val="24"/>
        </w:rPr>
        <w:t>INDICE</w:t>
      </w:r>
      <w:r w:rsidR="00A43BB8">
        <w:rPr>
          <w:rFonts w:asciiTheme="minorHAnsi" w:hAnsiTheme="minorHAnsi" w:cstheme="minorHAnsi"/>
          <w:b/>
          <w:iCs/>
          <w:color w:val="2F5496" w:themeColor="accent1" w:themeShade="BF"/>
          <w:sz w:val="24"/>
          <w:szCs w:val="24"/>
        </w:rPr>
        <w:t xml:space="preserve"> </w:t>
      </w:r>
    </w:p>
    <w:bookmarkEnd w:id="0"/>
    <w:p w14:paraId="206C67FA" w14:textId="79287972" w:rsidR="00D60404" w:rsidRPr="001355C3" w:rsidRDefault="00A43BB8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/>
          <w:i/>
          <w:color w:val="2F5496" w:themeColor="accent1" w:themeShade="BF"/>
          <w:sz w:val="24"/>
          <w:szCs w:val="24"/>
        </w:rPr>
      </w:pPr>
      <w:r w:rsidRPr="001355C3">
        <w:rPr>
          <w:rFonts w:asciiTheme="minorHAnsi" w:hAnsiTheme="minorHAnsi" w:cstheme="minorHAnsi"/>
          <w:b/>
          <w:i/>
          <w:color w:val="2F5496" w:themeColor="accent1" w:themeShade="BF"/>
          <w:sz w:val="24"/>
          <w:szCs w:val="24"/>
        </w:rPr>
        <w:t>(</w:t>
      </w:r>
      <w:r w:rsidR="001355C3" w:rsidRPr="001355C3">
        <w:rPr>
          <w:rFonts w:asciiTheme="minorHAnsi" w:hAnsiTheme="minorHAnsi" w:cstheme="minorHAnsi"/>
          <w:b/>
          <w:i/>
          <w:color w:val="2F5496" w:themeColor="accent1" w:themeShade="BF"/>
          <w:sz w:val="24"/>
          <w:szCs w:val="24"/>
        </w:rPr>
        <w:t xml:space="preserve">Oltre a leggere il documento in sequenza, si può cliccare </w:t>
      </w:r>
      <w:r w:rsidRPr="001355C3">
        <w:rPr>
          <w:rFonts w:asciiTheme="minorHAnsi" w:hAnsiTheme="minorHAnsi" w:cstheme="minorHAnsi"/>
          <w:b/>
          <w:i/>
          <w:color w:val="2F5496" w:themeColor="accent1" w:themeShade="BF"/>
          <w:sz w:val="24"/>
          <w:szCs w:val="24"/>
        </w:rPr>
        <w:t xml:space="preserve">su uno degli argomenti </w:t>
      </w:r>
      <w:r w:rsidR="001355C3" w:rsidRPr="001355C3">
        <w:rPr>
          <w:rFonts w:asciiTheme="minorHAnsi" w:hAnsiTheme="minorHAnsi" w:cstheme="minorHAnsi"/>
          <w:b/>
          <w:i/>
          <w:color w:val="2F5496" w:themeColor="accent1" w:themeShade="BF"/>
          <w:sz w:val="24"/>
          <w:szCs w:val="24"/>
        </w:rPr>
        <w:t xml:space="preserve">per essere direttamente direzionati </w:t>
      </w:r>
      <w:r w:rsidRPr="001355C3">
        <w:rPr>
          <w:rFonts w:asciiTheme="minorHAnsi" w:hAnsiTheme="minorHAnsi" w:cstheme="minorHAnsi"/>
          <w:b/>
          <w:i/>
          <w:color w:val="2F5496" w:themeColor="accent1" w:themeShade="BF"/>
          <w:sz w:val="24"/>
          <w:szCs w:val="24"/>
        </w:rPr>
        <w:t>sulla pagina corrispondente, potendo poi ritornare anche all’indice per altra consultazione</w:t>
      </w:r>
      <w:r w:rsidR="001355C3" w:rsidRPr="001355C3">
        <w:rPr>
          <w:rFonts w:asciiTheme="minorHAnsi" w:hAnsiTheme="minorHAnsi" w:cstheme="minorHAnsi"/>
          <w:b/>
          <w:i/>
          <w:color w:val="2F5496" w:themeColor="accent1" w:themeShade="BF"/>
          <w:sz w:val="24"/>
          <w:szCs w:val="24"/>
        </w:rPr>
        <w:t>)</w:t>
      </w:r>
      <w:r w:rsidRPr="001355C3">
        <w:rPr>
          <w:rFonts w:asciiTheme="minorHAnsi" w:hAnsiTheme="minorHAnsi" w:cstheme="minorHAnsi"/>
          <w:b/>
          <w:i/>
          <w:color w:val="2F5496" w:themeColor="accent1" w:themeShade="BF"/>
          <w:sz w:val="24"/>
          <w:szCs w:val="24"/>
        </w:rPr>
        <w:t xml:space="preserve"> </w:t>
      </w:r>
    </w:p>
    <w:p w14:paraId="208C86B9" w14:textId="689EB02F" w:rsidR="000A20F4" w:rsidRPr="000A20F4" w:rsidRDefault="00000000" w:rsidP="000A20F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hyperlink w:anchor="ATTESTAZIONE" w:history="1"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 xml:space="preserve">1. L’attestazione di alunno in situazione di </w:t>
        </w:r>
        <w:r w:rsidR="000A20F4" w:rsidRPr="006512A5">
          <w:rPr>
            <w:rStyle w:val="Collegamentoipertestuale"/>
            <w:rFonts w:asciiTheme="minorHAnsi" w:hAnsiTheme="minorHAnsi" w:cstheme="minorHAnsi"/>
            <w:bCs/>
            <w:i/>
            <w:iCs/>
            <w:sz w:val="24"/>
            <w:szCs w:val="24"/>
          </w:rPr>
          <w:t>handicap</w:t>
        </w:r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 xml:space="preserve"> ai sensi della l. 104/92;</w:t>
        </w:r>
      </w:hyperlink>
    </w:p>
    <w:p w14:paraId="4A191F54" w14:textId="08B702EE" w:rsidR="000A20F4" w:rsidRPr="000A20F4" w:rsidRDefault="00000000" w:rsidP="000A20F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hyperlink w:anchor="DIAGNOSI" w:history="1"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2. La diagnosi funzionale (DF) e il Profilo Dinamico Funzionale (PDF);</w:t>
        </w:r>
      </w:hyperlink>
    </w:p>
    <w:p w14:paraId="40D3B53A" w14:textId="46A2D04E" w:rsidR="000A20F4" w:rsidRPr="000A20F4" w:rsidRDefault="00000000" w:rsidP="000A20F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hyperlink w:anchor="PEI" w:history="1"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3. Il P</w:t>
        </w:r>
        <w:r w:rsidR="00347E92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iano</w:t>
        </w:r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 xml:space="preserve"> Educativo Individual</w:t>
        </w:r>
        <w:r w:rsidR="00347E92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izzato</w:t>
        </w:r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 xml:space="preserve"> (PEI);</w:t>
        </w:r>
      </w:hyperlink>
    </w:p>
    <w:p w14:paraId="14DC5880" w14:textId="543994D2" w:rsidR="000A20F4" w:rsidRPr="000A20F4" w:rsidRDefault="00000000" w:rsidP="000A20F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hyperlink w:anchor="SOSTEGNO" w:history="1"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4. L’assegnazione dell’insegnante di sostegno;</w:t>
        </w:r>
      </w:hyperlink>
    </w:p>
    <w:p w14:paraId="643BE596" w14:textId="6CFC65F5" w:rsidR="000A20F4" w:rsidRPr="000A20F4" w:rsidRDefault="00000000" w:rsidP="000A20F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hyperlink w:anchor="BASE" w:history="1"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5. L’assistente di base;</w:t>
        </w:r>
      </w:hyperlink>
    </w:p>
    <w:p w14:paraId="68E3A972" w14:textId="3FAAC376" w:rsidR="000A20F4" w:rsidRPr="000A20F4" w:rsidRDefault="00000000" w:rsidP="000A20F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hyperlink w:anchor="AUTONOMIA" w:history="1"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6. L’assistente per l’autonomia o la comunicazione;</w:t>
        </w:r>
      </w:hyperlink>
    </w:p>
    <w:p w14:paraId="00E86138" w14:textId="78BCB5BC" w:rsidR="000A20F4" w:rsidRPr="000A20F4" w:rsidRDefault="00000000" w:rsidP="000A20F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hyperlink w:anchor="TRASPORTO" w:history="1"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7. Il trasporto scolastico gratuito;</w:t>
        </w:r>
      </w:hyperlink>
    </w:p>
    <w:p w14:paraId="6DE65CE9" w14:textId="62E4E751" w:rsidR="000A20F4" w:rsidRPr="000A20F4" w:rsidRDefault="00000000" w:rsidP="000A20F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hyperlink w:anchor="PROGETTAZIONE" w:history="1"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8. La progettazione disciplinare;</w:t>
        </w:r>
      </w:hyperlink>
    </w:p>
    <w:p w14:paraId="39873FFF" w14:textId="771ECA39" w:rsidR="000A20F4" w:rsidRPr="000A20F4" w:rsidRDefault="00000000" w:rsidP="000A20F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hyperlink w:anchor="SCADENZIARIO" w:history="1">
        <w:r w:rsidR="000A20F4" w:rsidRPr="006512A5">
          <w:rPr>
            <w:rStyle w:val="Collegamentoipertestuale"/>
            <w:rFonts w:asciiTheme="minorHAnsi" w:hAnsiTheme="minorHAnsi" w:cstheme="minorHAnsi"/>
            <w:bCs/>
            <w:iCs/>
            <w:sz w:val="24"/>
            <w:szCs w:val="24"/>
          </w:rPr>
          <w:t>9. Scadenziario</w:t>
        </w:r>
      </w:hyperlink>
    </w:p>
    <w:p w14:paraId="64671ED3" w14:textId="7C238A92" w:rsidR="00B01E90" w:rsidRDefault="00B01E90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A87EB30" w14:textId="7B52DD84" w:rsidR="00B01E90" w:rsidRDefault="00B01E90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50900F9" w14:textId="77777777" w:rsidR="006512A5" w:rsidRDefault="006512A5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0A369DA7" w14:textId="69148136" w:rsidR="000A20F4" w:rsidRDefault="006512A5" w:rsidP="00B01E90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2ADE442" wp14:editId="0F39C8A1">
                <wp:simplePos x="0" y="0"/>
                <wp:positionH relativeFrom="column">
                  <wp:posOffset>4948084</wp:posOffset>
                </wp:positionH>
                <wp:positionV relativeFrom="paragraph">
                  <wp:posOffset>665623</wp:posOffset>
                </wp:positionV>
                <wp:extent cx="1135626" cy="339131"/>
                <wp:effectExtent l="0" t="0" r="7620" b="1651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626" cy="3391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0D65EC" w14:textId="77777777" w:rsidR="006512A5" w:rsidRDefault="00651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52ADE442" id="Casella di testo 24" o:spid="_x0000_s1028" type="#_x0000_t202" style="position:absolute;left:0;text-align:left;margin-left:389.6pt;margin-top:52.4pt;width:89.4pt;height:26.7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QfRNgIAAIMEAAAOAAAAZHJzL2Uyb0RvYy54bWysVN9v2jAQfp+0/8Hy+wjh19qIUDEqpkmo&#13;&#10;rUSnPhvHBkuOz7MNCfvrdzaE0m7SpGkvztl3/nz33XeZ3rW1JgfhvAJT0rzXp0QYDpUy25J+f15+&#13;&#10;uqHEB2YqpsGIkh6Fp3ezjx+mjS3EAHagK+EIghhfNLakuxBskWWe70TNfA+sMOiU4GoWcOu2WeVY&#13;&#10;g+i1zgb9/iRrwFXWARfe4+n9yUlnCV9KwcOjlF4EokuKuYW0urRu4prNpqzYOmZ3ip/TYP+QRc2U&#13;&#10;wUcvUPcsMLJ36jeoWnEHHmTocagzkFJxkWrAavL+u2rWO2ZFqgXJ8fZCk/9/sPzhsLZPjoT2C7TY&#13;&#10;wEhIY33h8TDW00pXxy9mStCPFB4vtIk2EB4v5cPxZDChhKNvOLzNhwkme71tnQ9fBdQkGiV12JbE&#13;&#10;FjusfMAXMbQLiY950KpaKq3TJkpBLLQjB4ZN3Gw78DdR2pCmpJPhuJ+A3/iSmP6CgBlog4m81h6t&#13;&#10;0G5aoqqSDjpeNlAdkS4HJyV5y5cKa1oxH56YQ+kgQzgO4REXqQFzgrNFyQ7czz+dx3jsKHopaVCK&#13;&#10;JfU/9swJSvQ3g72+zUejqN20GY0/D3Djrj2ba4/Z1wtAonIcPMuTGeOD7kzpoH7BqZnHV9HFDMe3&#13;&#10;Sxo6cxFOA4JTx8V8noJQrZaFlVlbHqFjY2LHntsX5uy5rQEF8QCdaFnxrrun2HjTwHwfQKrU+sjz&#13;&#10;idUz/aj0pIjzVMZRut6nqNd/x+wXAAAA//8DAFBLAwQUAAYACAAAACEAr05hKuIAAAAQAQAADwAA&#13;&#10;AGRycy9kb3ducmV2LnhtbEyPT0/DMAzF70h8h8hI3FhKRemfNZ0q0E47sVXjmjWhrdY4VZJ25dtj&#13;&#10;TnCxZPv5+f3K3WpGtmjnB4sCnjcRMI2tVQN2AprT/ikD5oNEJUeLWsC39rCr7u9KWSh7ww+9HEPH&#13;&#10;yAR9IQX0IUwF577ttZF+YyeNtPuyzshAreu4cvJG5mbkcRS9ciMHpA+9nPRbr9vrcTYCzofTnuMh&#13;&#10;m5tkqOsrfqZL3jghHh/W9y2Vegss6DX8XcAvA+WHioJd7IzKs1FAmuYxSWkRvRAIKfIkI8QLTZIs&#13;&#10;Bl6V/D9I9QMAAP//AwBQSwECLQAUAAYACAAAACEAtoM4kv4AAADhAQAAEwAAAAAAAAAAAAAAAAAA&#13;&#10;AAAAW0NvbnRlbnRfVHlwZXNdLnhtbFBLAQItABQABgAIAAAAIQA4/SH/1gAAAJQBAAALAAAAAAAA&#13;&#10;AAAAAAAAAC8BAABfcmVscy8ucmVsc1BLAQItABQABgAIAAAAIQBddQfRNgIAAIMEAAAOAAAAAAAA&#13;&#10;AAAAAAAAAC4CAABkcnMvZTJvRG9jLnhtbFBLAQItABQABgAIAAAAIQCvTmEq4gAAABABAAAPAAAA&#13;&#10;AAAAAAAAAAAAAJAEAABkcnMvZG93bnJldi54bWxQSwUGAAAAAAQABADzAAAAnwUAAAAA&#13;&#10;" fillcolor="white [3212]" strokecolor="white [3212]" strokeweight=".5pt">
                <v:textbox>
                  <w:txbxContent>
                    <w:p w14:paraId="3E0D65EC" w14:textId="77777777" w:rsidR="006512A5" w:rsidRDefault="006512A5"/>
                  </w:txbxContent>
                </v:textbox>
              </v:shape>
            </w:pict>
          </mc:Fallback>
        </mc:AlternateContent>
      </w:r>
      <w:r w:rsidR="000A20F4">
        <w:rPr>
          <w:rFonts w:asciiTheme="minorHAnsi" w:hAnsiTheme="minorHAnsi" w:cstheme="minorHAns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56C16CC" wp14:editId="78CD8D67">
                <wp:simplePos x="0" y="0"/>
                <wp:positionH relativeFrom="column">
                  <wp:posOffset>2711020</wp:posOffset>
                </wp:positionH>
                <wp:positionV relativeFrom="paragraph">
                  <wp:posOffset>574122</wp:posOffset>
                </wp:positionV>
                <wp:extent cx="1076632" cy="154858"/>
                <wp:effectExtent l="0" t="0" r="15875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632" cy="154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B1385F" w14:textId="77777777" w:rsidR="000A20F4" w:rsidRDefault="000A20F4" w:rsidP="000A2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56C16CC" id="Casella di testo 5" o:spid="_x0000_s1031" type="#_x0000_t202" style="position:absolute;left:0;text-align:left;margin-left:213.45pt;margin-top:45.2pt;width:84.75pt;height:12.2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3ZNgIAAIMEAAAOAAAAZHJzL2Uyb0RvYy54bWysVN9v2jAQfp+0/8Hy+0igQFlEqBgV06Sq&#10;rUSnPhvHBkuOz7MNCfvrd3b41W7SpGkvztl3/nz33XeZ3rW1JnvhvAJT0n4vp0QYDpUym5J+f1l+&#10;mlDiAzMV02BESQ/C07vZxw/TxhZiAFvQlXAEQYwvGlvSbQi2yDLPt6JmvgdWGHRKcDULuHWbrHKs&#10;QfRaZ4M8H2cNuMo64MJ7PL3vnHSW8KUUPDxJ6UUguqSYW0irS+s6rtlsyoqNY3ar+DEN9g9Z1EwZ&#10;fPQMdc8CIzunfoOqFXfgQYYehzoDKRUXqQaspp+/q2a1ZVakWpAcb880+f8Hyx/3K/vsSGi/QIsN&#10;jIQ01hceD2M9rXR1/GKmBP1I4eFMm2gD4fFSfjse3wwo4ejrj4aT0STCZJfb1vnwVUBNolFSh21J&#10;bLH9gw9d6CkkPuZBq2qptE6bKAWx0I7sGTZxvUk5IvibKG1IU9LxzShPwG98SUx/QUA8bTDnS+3R&#10;Cu26Jaoq6ejEyxqqA9LloFOSt3ypsKYH5sMzcygdZAjHITzhIjVgTnC0KNmC+/mn8xiPHUUvJQ1K&#10;saT+x445QYn+ZrDXn/vDYdRu2gxHtwPcuGvP+tpjdvUCkKg+Dp7lyYzxQZ9M6aB+xamZx1fRxQzH&#10;t0saTuYidAOCU8fFfJ6CUK2WhQezsjxCx8bEjr20r8zZY1sDCuIRTqJlxbvudrHxpoH5LoBUqfWR&#10;547VI/2o9CSe41TGUbrep6jLv2P2CwAA//8DAFBLAwQUAAYACAAAACEAyHslMN4AAAAKAQAADwAA&#10;AGRycy9kb3ducmV2LnhtbEyPwW6DMAyG75P2DpEn7baGVpQBJVRoUk89rUXdNSUpoBIHJYGyt593&#10;2m62/On39xf7xQxs1s73FgWsVxEwjY1VPbYC6vPhLQXmg0QlB4tawLf2sC+fnwqZK/vATz2fQsso&#10;BH0uBXQhjDnnvum0kX5lR410u1lnZKDVtVw5+aBwM/BNFCXcyB7pQydH/dHp5n6ajIDL8XzgeEyn&#10;ettX1R2/3uesdkK8vizVDljQS/iD4Vef1KEkp6udUHk2CIg3SUaogCyKgRGwzRIarkSu4xR4WfD/&#10;FcofAAAA//8DAFBLAQItABQABgAIAAAAIQC2gziS/gAAAOEBAAATAAAAAAAAAAAAAAAAAAAAAABb&#10;Q29udGVudF9UeXBlc10ueG1sUEsBAi0AFAAGAAgAAAAhADj9If/WAAAAlAEAAAsAAAAAAAAAAAAA&#10;AAAALwEAAF9yZWxzLy5yZWxzUEsBAi0AFAAGAAgAAAAhAI4oDdk2AgAAgwQAAA4AAAAAAAAAAAAA&#10;AAAALgIAAGRycy9lMm9Eb2MueG1sUEsBAi0AFAAGAAgAAAAhAMh7JTDeAAAACgEAAA8AAAAAAAAA&#10;AAAAAAAAkAQAAGRycy9kb3ducmV2LnhtbFBLBQYAAAAABAAEAPMAAACbBQAAAAA=&#10;" fillcolor="white [3212]" strokecolor="white [3212]" strokeweight=".5pt">
                <v:textbox>
                  <w:txbxContent>
                    <w:p w14:paraId="2FB1385F" w14:textId="77777777" w:rsidR="000A20F4" w:rsidRDefault="000A20F4" w:rsidP="000A20F4"/>
                  </w:txbxContent>
                </v:textbox>
              </v:shape>
            </w:pict>
          </mc:Fallback>
        </mc:AlternateContent>
      </w:r>
      <w:r w:rsidR="000A20F4">
        <w:rPr>
          <w:rFonts w:asciiTheme="minorHAnsi" w:hAnsiTheme="minorHAnsi" w:cstheme="minorHAns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1050876" wp14:editId="12750E45">
                <wp:simplePos x="0" y="0"/>
                <wp:positionH relativeFrom="column">
                  <wp:posOffset>4892511</wp:posOffset>
                </wp:positionH>
                <wp:positionV relativeFrom="paragraph">
                  <wp:posOffset>575187</wp:posOffset>
                </wp:positionV>
                <wp:extent cx="1076632" cy="154858"/>
                <wp:effectExtent l="0" t="0" r="15875" b="1079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632" cy="154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9756D2" w14:textId="77777777" w:rsidR="000A20F4" w:rsidRDefault="000A20F4" w:rsidP="000A2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1050876" id="Casella di testo 4" o:spid="_x0000_s1032" type="#_x0000_t202" style="position:absolute;left:0;text-align:left;margin-left:385.25pt;margin-top:45.3pt;width:84.75pt;height:12.2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Kx9NgIAAIMEAAAOAAAAZHJzL2Uyb0RvYy54bWysVN9v2jAQfp+0/8Hy+0igQFlEqBgV06Sq&#10;rUSnPhvHBkuOz7MNCfvrd3b41W7SpGkvztl3/nz33XeZ3rW1JnvhvAJT0n4vp0QYDpUym5J+f1l+&#10;mlDiAzMV02BESQ/C07vZxw/TxhZiAFvQlXAEQYwvGlvSbQi2yDLPt6JmvgdWGHRKcDULuHWbrHKs&#10;QfRaZ4M8H2cNuMo64MJ7PL3vnHSW8KUUPDxJ6UUguqSYW0irS+s6rtlsyoqNY3ar+DEN9g9Z1EwZ&#10;fPQMdc8CIzunfoOqFXfgQYYehzoDKRUXqQaspp+/q2a1ZVakWpAcb880+f8Hyx/3K/vsSGi/QIsN&#10;jIQ01hceD2M9rXR1/GKmBP1I4eFMm2gD4fFSfjse3wwo4ejrj4aT0STCZJfb1vnwVUBNolFSh21J&#10;bLH9gw9d6CkkPuZBq2qptE6bKAWx0I7sGTZxvUk5IvibKG1IU9LxzShPwG98SUx/QUA8bTDnS+3R&#10;Cu26JapC4BMva6gOSJeDTkne8qXCmh6YD8/MoXSQIRyH8ISL1IA5wdGiZAvu55/OYzx2FL2UNCjF&#10;kvofO+YEJfqbwV5/7g+HUbtpMxzdDnDjrj3ra4/Z1QtAovo4eJYnM8YHfTKlg/oVp2YeX0UXMxzf&#10;Lmk4mYvQDQhOHRfzeQpCtVoWHszK8ggdGxM79tK+MmePbQ0oiEc4iZYV77rbxcabBua7AFKl1kee&#10;O1aP9KPSk3iOUxlH6Xqfoi7/jtkvAAAA//8DAFBLAwQUAAYACAAAACEA13Um3d0AAAAKAQAADwAA&#10;AGRycy9kb3ducmV2LnhtbEyPwW6DMBBE75X6D9ZW6q2xU5UQKCZClXLKqQlqrw52AQWvkW0I+fts&#10;T+1xtU8zb4rdYgc2Gx96hxLWKwHMYON0j62E+rR/2QILUaFWg0Mj4WYC7MrHh0Ll2l3x08zH2DIK&#10;wZArCV2MY855aDpjVVi50SD9fpy3KtLpW669ulK4HfirEBtuVY/U0KnRfHSmuRwnK+HrcNpzPGyn&#10;Oumr6oLf6ZzVXsrnp6V6BxbNEv9g+NUndSjJ6ewm1IENEtJUJIRKyMQGGAHZm6BxZyLXiQBeFvz/&#10;hPIOAAD//wMAUEsBAi0AFAAGAAgAAAAhALaDOJL+AAAA4QEAABMAAAAAAAAAAAAAAAAAAAAAAFtD&#10;b250ZW50X1R5cGVzXS54bWxQSwECLQAUAAYACAAAACEAOP0h/9YAAACUAQAACwAAAAAAAAAAAAAA&#10;AAAvAQAAX3JlbHMvLnJlbHNQSwECLQAUAAYACAAAACEATvisfTYCAACDBAAADgAAAAAAAAAAAAAA&#10;AAAuAgAAZHJzL2Uyb0RvYy54bWxQSwECLQAUAAYACAAAACEA13Um3d0AAAAKAQAADwAAAAAAAAAA&#10;AAAAAACQBAAAZHJzL2Rvd25yZXYueG1sUEsFBgAAAAAEAAQA8wAAAJoFAAAAAA==&#10;" fillcolor="white [3212]" strokecolor="white [3212]" strokeweight=".5pt">
                <v:textbox>
                  <w:txbxContent>
                    <w:p w14:paraId="6E9756D2" w14:textId="77777777" w:rsidR="000A20F4" w:rsidRDefault="000A20F4" w:rsidP="000A20F4"/>
                  </w:txbxContent>
                </v:textbox>
              </v:shape>
            </w:pict>
          </mc:Fallback>
        </mc:AlternateContent>
      </w:r>
    </w:p>
    <w:p w14:paraId="714806A9" w14:textId="32CF25D5" w:rsidR="001355C3" w:rsidRPr="001355C3" w:rsidRDefault="00D60404" w:rsidP="00B01E9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100" w:afterAutospacing="1" w:line="288" w:lineRule="auto"/>
        <w:ind w:hanging="284"/>
        <w:contextualSpacing/>
        <w:jc w:val="both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1" w:name="ATTESTAZIONE"/>
      <w:r w:rsidRPr="0091563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 xml:space="preserve">1. L’ATTESTAZIONE DI ALUNNO IN SITUAZIONE DI </w:t>
      </w:r>
      <w:r w:rsidRPr="00915638">
        <w:rPr>
          <w:rFonts w:asciiTheme="minorHAnsi" w:hAnsiTheme="minorHAnsi" w:cstheme="minorHAnsi"/>
          <w:b/>
          <w:i/>
          <w:iCs/>
          <w:color w:val="2F5496" w:themeColor="accent1" w:themeShade="BF"/>
          <w:sz w:val="28"/>
          <w:szCs w:val="28"/>
        </w:rPr>
        <w:t>HANDICAP</w:t>
      </w:r>
      <w:r w:rsidRPr="0091563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 xml:space="preserve"> AI SENSI DELLA L</w:t>
      </w:r>
      <w:r w:rsidR="001355C3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 xml:space="preserve">EGGE   N. </w:t>
      </w:r>
      <w:r w:rsidRPr="0091563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>104/92</w:t>
      </w:r>
    </w:p>
    <w:bookmarkEnd w:id="1"/>
    <w:p w14:paraId="31F6815F" w14:textId="77777777" w:rsidR="00726754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31345B9F" w14:textId="37D5393D" w:rsidR="00726754" w:rsidRPr="00915638" w:rsidRDefault="00726754" w:rsidP="00726754">
      <w:pPr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15638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5136" behindDoc="0" locked="0" layoutInCell="1" allowOverlap="1" wp14:anchorId="7296D2CA" wp14:editId="098C9468">
            <wp:simplePos x="0" y="0"/>
            <wp:positionH relativeFrom="column">
              <wp:posOffset>-187036</wp:posOffset>
            </wp:positionH>
            <wp:positionV relativeFrom="paragraph">
              <wp:posOffset>1136593</wp:posOffset>
            </wp:positionV>
            <wp:extent cx="407324" cy="399011"/>
            <wp:effectExtent l="0" t="0" r="0" b="0"/>
            <wp:wrapNone/>
            <wp:docPr id="355" name="Immagin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" cy="3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8D5" w:rsidRPr="00915638">
        <w:rPr>
          <w:rFonts w:asciiTheme="minorHAnsi" w:hAnsiTheme="minorHAnsi" w:cstheme="minorHAnsi"/>
          <w:sz w:val="24"/>
          <w:szCs w:val="24"/>
        </w:rPr>
        <w:t xml:space="preserve">Si accede al percorso di inclusione scolastica </w:t>
      </w:r>
      <w:r w:rsidR="00256C1D" w:rsidRPr="00915638">
        <w:rPr>
          <w:rFonts w:asciiTheme="minorHAnsi" w:hAnsiTheme="minorHAnsi" w:cstheme="minorHAnsi"/>
          <w:sz w:val="24"/>
          <w:szCs w:val="24"/>
        </w:rPr>
        <w:t xml:space="preserve">per gli alunni con disabilità </w:t>
      </w:r>
      <w:r w:rsidR="003528D5" w:rsidRPr="00915638">
        <w:rPr>
          <w:rFonts w:asciiTheme="minorHAnsi" w:hAnsiTheme="minorHAnsi" w:cstheme="minorHAnsi"/>
          <w:sz w:val="24"/>
          <w:szCs w:val="24"/>
        </w:rPr>
        <w:t>(con tutti i supporti previsti dalla Legge n. 104/1992 e dal d</w:t>
      </w:r>
      <w:r>
        <w:rPr>
          <w:rFonts w:asciiTheme="minorHAnsi" w:hAnsiTheme="minorHAnsi" w:cstheme="minorHAnsi"/>
          <w:sz w:val="24"/>
          <w:szCs w:val="24"/>
        </w:rPr>
        <w:t>.</w:t>
      </w:r>
      <w:r w:rsidR="003528D5" w:rsidRPr="00915638">
        <w:rPr>
          <w:rFonts w:asciiTheme="minorHAnsi" w:hAnsiTheme="minorHAnsi" w:cstheme="minorHAnsi"/>
          <w:sz w:val="24"/>
          <w:szCs w:val="24"/>
        </w:rPr>
        <w:t>lgs</w:t>
      </w:r>
      <w:r>
        <w:rPr>
          <w:rFonts w:asciiTheme="minorHAnsi" w:hAnsiTheme="minorHAnsi" w:cstheme="minorHAnsi"/>
          <w:sz w:val="24"/>
          <w:szCs w:val="24"/>
        </w:rPr>
        <w:t>.</w:t>
      </w:r>
      <w:r w:rsidR="003528D5" w:rsidRPr="00915638">
        <w:rPr>
          <w:rFonts w:asciiTheme="minorHAnsi" w:hAnsiTheme="minorHAnsi" w:cstheme="minorHAnsi"/>
          <w:sz w:val="24"/>
          <w:szCs w:val="24"/>
        </w:rPr>
        <w:t xml:space="preserve"> n. 66/2017) </w:t>
      </w:r>
      <w:r w:rsidR="003528D5" w:rsidRPr="00915638">
        <w:rPr>
          <w:rFonts w:asciiTheme="minorHAnsi" w:hAnsiTheme="minorHAnsi" w:cstheme="minorHAnsi"/>
          <w:b/>
          <w:bCs/>
          <w:sz w:val="24"/>
          <w:szCs w:val="24"/>
        </w:rPr>
        <w:t>solo a seguito dell</w:t>
      </w:r>
      <w:r w:rsidR="00256C1D" w:rsidRPr="00915638">
        <w:rPr>
          <w:rFonts w:asciiTheme="minorHAnsi" w:hAnsiTheme="minorHAnsi" w:cstheme="minorHAnsi"/>
          <w:b/>
          <w:bCs/>
          <w:sz w:val="24"/>
          <w:szCs w:val="24"/>
        </w:rPr>
        <w:t>’ottenimento</w:t>
      </w:r>
      <w:r w:rsidR="00256C1D"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="003528D5" w:rsidRPr="00915638">
        <w:rPr>
          <w:rFonts w:asciiTheme="minorHAnsi" w:hAnsiTheme="minorHAnsi" w:cstheme="minorHAnsi"/>
          <w:sz w:val="24"/>
          <w:szCs w:val="24"/>
        </w:rPr>
        <w:t xml:space="preserve">per i bambini e ragazzi con disabilità </w:t>
      </w:r>
      <w:r w:rsidR="003528D5" w:rsidRPr="00915638">
        <w:rPr>
          <w:rFonts w:asciiTheme="minorHAnsi" w:hAnsiTheme="minorHAnsi" w:cstheme="minorHAnsi"/>
          <w:b/>
          <w:bCs/>
          <w:sz w:val="24"/>
          <w:szCs w:val="24"/>
        </w:rPr>
        <w:t>della certificazione di “</w:t>
      </w:r>
      <w:r w:rsidR="00811F70" w:rsidRPr="00915638">
        <w:rPr>
          <w:rFonts w:asciiTheme="minorHAnsi" w:hAnsiTheme="minorHAnsi" w:cstheme="minorHAnsi"/>
          <w:b/>
          <w:bCs/>
          <w:sz w:val="24"/>
          <w:szCs w:val="24"/>
        </w:rPr>
        <w:t>alunn</w:t>
      </w:r>
      <w:r w:rsidR="003528D5" w:rsidRPr="00915638"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="00811F70"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="00AB02DF" w:rsidRPr="00915638">
        <w:rPr>
          <w:rFonts w:asciiTheme="minorHAnsi" w:hAnsiTheme="minorHAnsi" w:cstheme="minorHAnsi"/>
          <w:b/>
          <w:sz w:val="24"/>
          <w:szCs w:val="24"/>
        </w:rPr>
        <w:t>in situazione di handicap ai sensi della L</w:t>
      </w:r>
      <w:r w:rsidR="001355C3">
        <w:rPr>
          <w:rFonts w:asciiTheme="minorHAnsi" w:hAnsiTheme="minorHAnsi" w:cstheme="minorHAnsi"/>
          <w:b/>
          <w:sz w:val="24"/>
          <w:szCs w:val="24"/>
        </w:rPr>
        <w:t xml:space="preserve">egge n. </w:t>
      </w:r>
      <w:r w:rsidR="00AB02DF" w:rsidRPr="00915638">
        <w:rPr>
          <w:rFonts w:asciiTheme="minorHAnsi" w:hAnsiTheme="minorHAnsi" w:cstheme="minorHAnsi"/>
          <w:b/>
          <w:sz w:val="24"/>
          <w:szCs w:val="24"/>
        </w:rPr>
        <w:t>104/92</w:t>
      </w:r>
      <w:r w:rsidR="003528D5" w:rsidRPr="00915638">
        <w:rPr>
          <w:rFonts w:asciiTheme="minorHAnsi" w:hAnsiTheme="minorHAnsi" w:cstheme="minorHAnsi"/>
          <w:b/>
          <w:sz w:val="24"/>
          <w:szCs w:val="24"/>
        </w:rPr>
        <w:t>”</w:t>
      </w:r>
      <w:r w:rsidR="00AB02DF" w:rsidRPr="00915638">
        <w:rPr>
          <w:rFonts w:asciiTheme="minorHAnsi" w:hAnsiTheme="minorHAnsi" w:cstheme="minorHAnsi"/>
          <w:b/>
          <w:sz w:val="24"/>
          <w:szCs w:val="24"/>
        </w:rPr>
        <w:t>.</w:t>
      </w:r>
      <w:r w:rsidR="00E94407"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94407" w:rsidRPr="00915638">
        <w:rPr>
          <w:rFonts w:asciiTheme="minorHAnsi" w:hAnsiTheme="minorHAnsi" w:cstheme="minorHAnsi"/>
          <w:bCs/>
          <w:sz w:val="24"/>
          <w:szCs w:val="24"/>
        </w:rPr>
        <w:t>Tale certificato, in futuro, sarà sostituito con il certificato di disabilità in età evolutiva, ma</w:t>
      </w:r>
      <w:r w:rsidR="00D60404" w:rsidRPr="00915638">
        <w:rPr>
          <w:rFonts w:asciiTheme="minorHAnsi" w:hAnsiTheme="minorHAnsi" w:cstheme="minorHAnsi"/>
          <w:bCs/>
          <w:sz w:val="24"/>
          <w:szCs w:val="24"/>
        </w:rPr>
        <w:t>,</w:t>
      </w:r>
      <w:r w:rsidR="00E94407" w:rsidRPr="00915638">
        <w:rPr>
          <w:rFonts w:asciiTheme="minorHAnsi" w:hAnsiTheme="minorHAnsi" w:cstheme="minorHAnsi"/>
          <w:bCs/>
          <w:sz w:val="24"/>
          <w:szCs w:val="24"/>
        </w:rPr>
        <w:t xml:space="preserve"> al momento</w:t>
      </w:r>
      <w:r w:rsidR="00D60404" w:rsidRPr="00915638">
        <w:rPr>
          <w:rFonts w:asciiTheme="minorHAnsi" w:hAnsiTheme="minorHAnsi" w:cstheme="minorHAnsi"/>
          <w:bCs/>
          <w:sz w:val="24"/>
          <w:szCs w:val="24"/>
        </w:rPr>
        <w:t>,</w:t>
      </w:r>
      <w:r w:rsidR="00E94407" w:rsidRPr="00915638">
        <w:rPr>
          <w:rFonts w:asciiTheme="minorHAnsi" w:hAnsiTheme="minorHAnsi" w:cstheme="minorHAnsi"/>
          <w:bCs/>
          <w:sz w:val="24"/>
          <w:szCs w:val="24"/>
        </w:rPr>
        <w:t xml:space="preserve"> occorre fare riferimento a quanto certificato fino ad oggi. </w:t>
      </w:r>
    </w:p>
    <w:p w14:paraId="77ECC080" w14:textId="1A8C32C9" w:rsidR="00A223B8" w:rsidRPr="00915638" w:rsidRDefault="00D60404" w:rsidP="00726754">
      <w:pPr>
        <w:shd w:val="clear" w:color="auto" w:fill="FFFF99"/>
        <w:spacing w:before="100" w:beforeAutospacing="1" w:after="100" w:afterAutospacing="1" w:line="288" w:lineRule="auto"/>
        <w:ind w:left="-284" w:firstLine="708"/>
        <w:jc w:val="both"/>
        <w:rPr>
          <w:rFonts w:asciiTheme="minorHAnsi" w:hAnsiTheme="minorHAnsi" w:cstheme="minorHAnsi"/>
          <w:sz w:val="24"/>
          <w:szCs w:val="24"/>
          <w:shd w:val="clear" w:color="auto" w:fill="FFFF99"/>
        </w:rPr>
      </w:pPr>
      <w:r w:rsidRPr="00915638">
        <w:rPr>
          <w:rFonts w:asciiTheme="minorHAnsi" w:hAnsiTheme="minorHAnsi" w:cstheme="minorHAnsi"/>
          <w:b/>
          <w:bCs/>
          <w:sz w:val="24"/>
          <w:szCs w:val="24"/>
          <w:shd w:val="clear" w:color="auto" w:fill="FFFF99"/>
        </w:rPr>
        <w:t>Attenzione:</w:t>
      </w:r>
      <w:r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In generale, s</w:t>
      </w:r>
      <w:r w:rsidR="00B8130C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i raccomanda di </w:t>
      </w:r>
      <w:r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>richiedere tempestivamente</w:t>
      </w:r>
      <w:r w:rsidR="00B8130C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tale riconoscimento</w:t>
      </w:r>
      <w:r w:rsidR="00A223B8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da parte dell’Inps</w:t>
      </w:r>
      <w:r w:rsidR="00B8130C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>, avendo cura anche di verificare se esistono o meno le condizioni per ottenere anche la connotazione di gravità</w:t>
      </w:r>
      <w:r w:rsidR="00ED3EEF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(art. 3</w:t>
      </w:r>
      <w:r w:rsidR="00C16E2B">
        <w:rPr>
          <w:rFonts w:asciiTheme="minorHAnsi" w:hAnsiTheme="minorHAnsi" w:cstheme="minorHAnsi"/>
          <w:sz w:val="24"/>
          <w:szCs w:val="24"/>
          <w:shd w:val="clear" w:color="auto" w:fill="FFFF99"/>
        </w:rPr>
        <w:t>,</w:t>
      </w:r>
      <w:r w:rsidR="00ED3EEF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</w:t>
      </w:r>
      <w:r w:rsidR="00ED3EEF" w:rsidRPr="00C16E2B">
        <w:rPr>
          <w:rFonts w:asciiTheme="minorHAnsi" w:hAnsiTheme="minorHAnsi" w:cstheme="minorHAnsi"/>
          <w:sz w:val="24"/>
          <w:szCs w:val="24"/>
          <w:shd w:val="clear" w:color="auto" w:fill="FFFF99"/>
        </w:rPr>
        <w:t>comma 3</w:t>
      </w:r>
      <w:r w:rsidR="001355C3" w:rsidRPr="001355C3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, </w:t>
      </w:r>
      <w:r w:rsidR="003528D5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>della Legge n. 104/1992</w:t>
      </w:r>
      <w:r w:rsidR="00ED3EEF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>)</w:t>
      </w:r>
      <w:r w:rsidR="00B8130C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e </w:t>
      </w:r>
      <w:r w:rsidR="00B8130C" w:rsidRPr="00915638">
        <w:rPr>
          <w:rFonts w:asciiTheme="minorHAnsi" w:hAnsiTheme="minorHAnsi" w:cstheme="minorHAnsi"/>
          <w:b/>
          <w:bCs/>
          <w:sz w:val="24"/>
          <w:szCs w:val="24"/>
          <w:shd w:val="clear" w:color="auto" w:fill="FFFF99"/>
        </w:rPr>
        <w:t>di consegnare formalmente tale certificazione alla scuola</w:t>
      </w:r>
      <w:r w:rsidR="00B8130C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. </w:t>
      </w:r>
      <w:r w:rsidR="00256C1D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Tale </w:t>
      </w:r>
      <w:r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>iter</w:t>
      </w:r>
      <w:r w:rsidR="00256C1D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va</w:t>
      </w:r>
      <w:r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>, infatti,</w:t>
      </w:r>
      <w:r w:rsidR="00256C1D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</w:t>
      </w:r>
      <w:r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>attivato</w:t>
      </w:r>
      <w:r w:rsidR="00256C1D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per tempo, onde posseder</w:t>
      </w:r>
      <w:r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>e la certificazione</w:t>
      </w:r>
      <w:r w:rsidR="00256C1D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già all’atto dell’iscrizione sin </w:t>
      </w:r>
      <w:r w:rsidR="00256C1D" w:rsidRPr="00915638">
        <w:rPr>
          <w:rFonts w:asciiTheme="minorHAnsi" w:hAnsiTheme="minorHAnsi" w:cstheme="minorHAnsi"/>
          <w:b/>
          <w:bCs/>
          <w:sz w:val="24"/>
          <w:szCs w:val="24"/>
          <w:shd w:val="clear" w:color="auto" w:fill="FFFF99"/>
        </w:rPr>
        <w:t>dal</w:t>
      </w:r>
      <w:r w:rsidR="00256C1D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</w:t>
      </w:r>
      <w:r w:rsidR="00256C1D" w:rsidRPr="00915638">
        <w:rPr>
          <w:rFonts w:asciiTheme="minorHAnsi" w:hAnsiTheme="minorHAnsi" w:cstheme="minorHAnsi"/>
          <w:b/>
          <w:bCs/>
          <w:sz w:val="24"/>
          <w:szCs w:val="24"/>
          <w:shd w:val="clear" w:color="auto" w:fill="FFFF99"/>
        </w:rPr>
        <w:t>primo anno di accesso al percorso scolastico</w:t>
      </w:r>
      <w:r w:rsidR="00256C1D" w:rsidRPr="00915638">
        <w:rPr>
          <w:rFonts w:asciiTheme="minorHAnsi" w:hAnsiTheme="minorHAnsi" w:cstheme="minorHAnsi"/>
          <w:sz w:val="24"/>
          <w:szCs w:val="24"/>
          <w:shd w:val="clear" w:color="auto" w:fill="FFFF99"/>
        </w:rPr>
        <w:t xml:space="preserve"> (per es. sin da prima dell’inizio del primo anno di scuola dell’infanzia).</w:t>
      </w:r>
    </w:p>
    <w:p w14:paraId="50A1EFFA" w14:textId="6763BAF3" w:rsidR="00AB02DF" w:rsidRPr="00915638" w:rsidRDefault="00332581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15638">
        <w:rPr>
          <w:rFonts w:asciiTheme="minorHAnsi" w:hAnsiTheme="minorHAnsi" w:cstheme="minorHAnsi"/>
          <w:bCs/>
          <w:sz w:val="24"/>
          <w:szCs w:val="24"/>
        </w:rPr>
        <w:t>Del resto,</w:t>
      </w:r>
      <w:r w:rsidRPr="00915638">
        <w:rPr>
          <w:rFonts w:asciiTheme="minorHAnsi" w:hAnsiTheme="minorHAnsi" w:cstheme="minorHAnsi"/>
          <w:b/>
          <w:sz w:val="24"/>
          <w:szCs w:val="24"/>
        </w:rPr>
        <w:t xml:space="preserve"> già all’atto dell’iscrizione all’anno scolastico 2022/2023 (avvenuta all’inizio dell’anno 2022) </w:t>
      </w:r>
      <w:r w:rsidRPr="00915638">
        <w:rPr>
          <w:rFonts w:asciiTheme="minorHAnsi" w:hAnsiTheme="minorHAnsi" w:cstheme="minorHAnsi"/>
          <w:bCs/>
          <w:sz w:val="24"/>
          <w:szCs w:val="24"/>
        </w:rPr>
        <w:t>si è dovuto</w:t>
      </w:r>
      <w:r w:rsidRPr="00915638">
        <w:rPr>
          <w:rFonts w:asciiTheme="minorHAnsi" w:hAnsiTheme="minorHAnsi" w:cstheme="minorHAnsi"/>
          <w:b/>
          <w:sz w:val="24"/>
          <w:szCs w:val="24"/>
        </w:rPr>
        <w:t xml:space="preserve"> indicare il possesso di tale certificazione deposita</w:t>
      </w:r>
      <w:r w:rsidR="00D60404" w:rsidRPr="00915638">
        <w:rPr>
          <w:rFonts w:asciiTheme="minorHAnsi" w:hAnsiTheme="minorHAnsi" w:cstheme="minorHAnsi"/>
          <w:b/>
          <w:sz w:val="24"/>
          <w:szCs w:val="24"/>
        </w:rPr>
        <w:t>ndol</w:t>
      </w:r>
      <w:r w:rsidRPr="00915638">
        <w:rPr>
          <w:rFonts w:asciiTheme="minorHAnsi" w:hAnsiTheme="minorHAnsi" w:cstheme="minorHAnsi"/>
          <w:b/>
          <w:sz w:val="24"/>
          <w:szCs w:val="24"/>
        </w:rPr>
        <w:t xml:space="preserve">a presso la scuola </w:t>
      </w:r>
      <w:r w:rsidRPr="00915638">
        <w:rPr>
          <w:rFonts w:asciiTheme="minorHAnsi" w:hAnsiTheme="minorHAnsi" w:cstheme="minorHAnsi"/>
          <w:bCs/>
          <w:sz w:val="24"/>
          <w:szCs w:val="24"/>
        </w:rPr>
        <w:t>(se non già posseduta dalla stessa)</w:t>
      </w:r>
      <w:r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bCs/>
          <w:sz w:val="24"/>
          <w:szCs w:val="24"/>
        </w:rPr>
        <w:t>con la segnalazion</w:t>
      </w:r>
      <w:r w:rsidR="00D60404" w:rsidRPr="00915638">
        <w:rPr>
          <w:rFonts w:asciiTheme="minorHAnsi" w:hAnsiTheme="minorHAnsi" w:cstheme="minorHAnsi"/>
          <w:bCs/>
          <w:sz w:val="24"/>
          <w:szCs w:val="24"/>
        </w:rPr>
        <w:t>e</w:t>
      </w:r>
      <w:r w:rsidRPr="00915638">
        <w:rPr>
          <w:rFonts w:asciiTheme="minorHAnsi" w:hAnsiTheme="minorHAnsi" w:cstheme="minorHAnsi"/>
          <w:bCs/>
          <w:sz w:val="24"/>
          <w:szCs w:val="24"/>
        </w:rPr>
        <w:t xml:space="preserve"> di eventuali particolari necessità. </w:t>
      </w:r>
    </w:p>
    <w:p w14:paraId="6F801EDD" w14:textId="01C44994" w:rsidR="00A223B8" w:rsidRPr="00915638" w:rsidRDefault="00D6040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sz w:val="24"/>
          <w:szCs w:val="24"/>
        </w:rPr>
        <w:t xml:space="preserve">NB: </w:t>
      </w:r>
      <w:r w:rsidR="00A223B8" w:rsidRPr="00915638">
        <w:rPr>
          <w:rFonts w:asciiTheme="minorHAnsi" w:hAnsiTheme="minorHAnsi" w:cstheme="minorHAnsi"/>
          <w:sz w:val="24"/>
          <w:szCs w:val="24"/>
        </w:rPr>
        <w:t xml:space="preserve">In alternativa, </w:t>
      </w:r>
      <w:r w:rsidR="00A223B8" w:rsidRPr="00915638">
        <w:rPr>
          <w:rFonts w:asciiTheme="minorHAnsi" w:hAnsiTheme="minorHAnsi" w:cstheme="minorHAnsi"/>
          <w:b/>
          <w:bCs/>
          <w:sz w:val="24"/>
          <w:szCs w:val="24"/>
        </w:rPr>
        <w:t xml:space="preserve">ove ciò non fosse stato fatto o il certificato </w:t>
      </w:r>
      <w:r w:rsidR="001355C3">
        <w:rPr>
          <w:rFonts w:asciiTheme="minorHAnsi" w:hAnsiTheme="minorHAnsi" w:cstheme="minorHAnsi"/>
          <w:b/>
          <w:bCs/>
          <w:sz w:val="24"/>
          <w:szCs w:val="24"/>
        </w:rPr>
        <w:t xml:space="preserve">reso disponibile </w:t>
      </w:r>
      <w:r w:rsidR="00A223B8" w:rsidRPr="00915638">
        <w:rPr>
          <w:rFonts w:asciiTheme="minorHAnsi" w:hAnsiTheme="minorHAnsi" w:cstheme="minorHAnsi"/>
          <w:b/>
          <w:bCs/>
          <w:sz w:val="24"/>
          <w:szCs w:val="24"/>
        </w:rPr>
        <w:t>solo in data successiva</w:t>
      </w:r>
      <w:r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b/>
          <w:bCs/>
          <w:sz w:val="24"/>
          <w:szCs w:val="24"/>
        </w:rPr>
        <w:t>all’iscrizione</w:t>
      </w:r>
      <w:r w:rsidR="00867382" w:rsidRPr="00915638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A223B8" w:rsidRPr="00915638">
        <w:rPr>
          <w:rFonts w:asciiTheme="minorHAnsi" w:hAnsiTheme="minorHAnsi" w:cstheme="minorHAnsi"/>
          <w:sz w:val="24"/>
          <w:szCs w:val="24"/>
        </w:rPr>
        <w:t xml:space="preserve"> si può procedere alla formale consegna dello stesso anche in queste settimane/giorni prima dell’inizio </w:t>
      </w:r>
      <w:proofErr w:type="spellStart"/>
      <w:r w:rsidR="00A223B8" w:rsidRPr="00915638">
        <w:rPr>
          <w:rFonts w:asciiTheme="minorHAnsi" w:hAnsiTheme="minorHAnsi" w:cstheme="minorHAnsi"/>
          <w:sz w:val="24"/>
          <w:szCs w:val="24"/>
        </w:rPr>
        <w:t>dell’a</w:t>
      </w:r>
      <w:r w:rsidR="00726754">
        <w:rPr>
          <w:rFonts w:asciiTheme="minorHAnsi" w:hAnsiTheme="minorHAnsi" w:cstheme="minorHAnsi"/>
          <w:sz w:val="24"/>
          <w:szCs w:val="24"/>
        </w:rPr>
        <w:t>.s.</w:t>
      </w:r>
      <w:proofErr w:type="spellEnd"/>
      <w:r w:rsidR="00A223B8" w:rsidRPr="00915638">
        <w:rPr>
          <w:rFonts w:asciiTheme="minorHAnsi" w:hAnsiTheme="minorHAnsi" w:cstheme="minorHAnsi"/>
          <w:sz w:val="24"/>
          <w:szCs w:val="24"/>
        </w:rPr>
        <w:t>, affinché comunque l’istituto individui le corrette modalità per garantire tempestivamente i supporti per un idoneo percorso inclusivo già a partire da questo anno scolastico</w:t>
      </w:r>
      <w:r w:rsidR="00867382" w:rsidRPr="00915638">
        <w:rPr>
          <w:rFonts w:asciiTheme="minorHAnsi" w:hAnsiTheme="minorHAnsi" w:cstheme="minorHAnsi"/>
          <w:sz w:val="24"/>
          <w:szCs w:val="24"/>
        </w:rPr>
        <w:t xml:space="preserve"> (per es., chiedendo l’assegnazione all’istituto di ore di sostegno in deroga).</w:t>
      </w:r>
    </w:p>
    <w:p w14:paraId="22E1AF9A" w14:textId="79E887D8" w:rsidR="00D60404" w:rsidRPr="00915638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45439" behindDoc="0" locked="0" layoutInCell="1" allowOverlap="1" wp14:anchorId="45A548CA" wp14:editId="4FE90E5F">
            <wp:simplePos x="0" y="0"/>
            <wp:positionH relativeFrom="column">
              <wp:posOffset>-141490</wp:posOffset>
            </wp:positionH>
            <wp:positionV relativeFrom="page">
              <wp:posOffset>6392314</wp:posOffset>
            </wp:positionV>
            <wp:extent cx="365760" cy="365760"/>
            <wp:effectExtent l="0" t="0" r="2540" b="2540"/>
            <wp:wrapNone/>
            <wp:docPr id="356" name="Immagine 356" descr="Clock vector graphics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magine 356" descr="Clock vector graphics | Free 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CE458" w14:textId="7137B0D6" w:rsidR="00302291" w:rsidRDefault="00811F70" w:rsidP="00726754">
      <w:pPr>
        <w:shd w:val="clear" w:color="auto" w:fill="BEEB98"/>
        <w:spacing w:before="100" w:beforeAutospacing="1" w:after="100" w:afterAutospacing="1" w:line="288" w:lineRule="auto"/>
        <w:ind w:left="-284" w:firstLine="708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>Tempistica:</w:t>
      </w:r>
      <w:r w:rsidR="005A2531"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="00E94407" w:rsidRPr="00915638">
        <w:rPr>
          <w:rFonts w:asciiTheme="minorHAnsi" w:hAnsiTheme="minorHAnsi" w:cstheme="minorHAnsi"/>
          <w:sz w:val="24"/>
          <w:szCs w:val="24"/>
        </w:rPr>
        <w:t xml:space="preserve">l’Inps nel suo Messaggio n. 17344 del 07.09.2011 ha indicato che </w:t>
      </w:r>
      <w:r w:rsidR="005A2531" w:rsidRPr="00915638">
        <w:rPr>
          <w:rFonts w:asciiTheme="minorHAnsi" w:hAnsiTheme="minorHAnsi" w:cstheme="minorHAnsi"/>
          <w:sz w:val="24"/>
          <w:szCs w:val="24"/>
        </w:rPr>
        <w:t>l</w:t>
      </w:r>
      <w:r w:rsidRPr="00915638">
        <w:rPr>
          <w:rFonts w:asciiTheme="minorHAnsi" w:hAnsiTheme="minorHAnsi" w:cstheme="minorHAnsi"/>
          <w:sz w:val="24"/>
          <w:szCs w:val="24"/>
        </w:rPr>
        <w:t xml:space="preserve">a certificazione deve avvenire in </w:t>
      </w:r>
      <w:r w:rsidRPr="00915638">
        <w:rPr>
          <w:rFonts w:asciiTheme="minorHAnsi" w:hAnsiTheme="minorHAnsi" w:cstheme="minorHAnsi"/>
          <w:b/>
          <w:sz w:val="24"/>
          <w:szCs w:val="24"/>
        </w:rPr>
        <w:t>“</w:t>
      </w:r>
      <w:r w:rsidRPr="00915638">
        <w:rPr>
          <w:rFonts w:asciiTheme="minorHAnsi" w:hAnsiTheme="minorHAnsi" w:cstheme="minorHAnsi"/>
          <w:b/>
          <w:i/>
          <w:sz w:val="24"/>
          <w:szCs w:val="24"/>
        </w:rPr>
        <w:t>tempi utili rispetto all’inizio dell’anno scolastico</w:t>
      </w:r>
      <w:r w:rsidR="00302291" w:rsidRPr="00915638">
        <w:rPr>
          <w:rFonts w:asciiTheme="minorHAnsi" w:hAnsiTheme="minorHAnsi" w:cstheme="minorHAnsi"/>
          <w:b/>
          <w:i/>
          <w:sz w:val="24"/>
          <w:szCs w:val="24"/>
        </w:rPr>
        <w:t>”</w:t>
      </w:r>
      <w:r w:rsidRPr="0091563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bCs/>
          <w:iCs/>
          <w:sz w:val="24"/>
          <w:szCs w:val="24"/>
        </w:rPr>
        <w:t>e comunque non oltre trenta giorni dalla ricezione della richiesta</w:t>
      </w:r>
      <w:r w:rsidR="00302291" w:rsidRPr="00915638">
        <w:rPr>
          <w:rFonts w:asciiTheme="minorHAnsi" w:hAnsiTheme="minorHAnsi" w:cstheme="minorHAnsi"/>
          <w:bCs/>
          <w:iCs/>
          <w:sz w:val="24"/>
          <w:szCs w:val="24"/>
        </w:rPr>
        <w:t>, visto che si ribadiscono le modalità del DPCM 185/2006</w:t>
      </w:r>
      <w:r w:rsidR="00A36804" w:rsidRPr="00915638">
        <w:rPr>
          <w:rFonts w:asciiTheme="minorHAnsi" w:hAnsiTheme="minorHAnsi" w:cstheme="minorHAnsi"/>
          <w:bCs/>
          <w:iCs/>
          <w:sz w:val="24"/>
          <w:szCs w:val="24"/>
        </w:rPr>
        <w:t>*</w:t>
      </w:r>
      <w:r w:rsidR="00302291" w:rsidRPr="00915638">
        <w:rPr>
          <w:rFonts w:asciiTheme="minorHAnsi" w:hAnsiTheme="minorHAnsi" w:cstheme="minorHAnsi"/>
          <w:bCs/>
          <w:iCs/>
          <w:sz w:val="24"/>
          <w:szCs w:val="24"/>
        </w:rPr>
        <w:t xml:space="preserve">. Anzi nel medesimo Messaggio Inps </w:t>
      </w:r>
      <w:r w:rsidR="00302291" w:rsidRPr="00915638">
        <w:rPr>
          <w:rFonts w:asciiTheme="minorHAnsi" w:hAnsiTheme="minorHAnsi" w:cstheme="minorHAnsi"/>
          <w:sz w:val="24"/>
          <w:szCs w:val="24"/>
        </w:rPr>
        <w:t xml:space="preserve">ha anche previsto </w:t>
      </w:r>
      <w:r w:rsidR="00E94407" w:rsidRPr="00915638">
        <w:rPr>
          <w:rFonts w:asciiTheme="minorHAnsi" w:hAnsiTheme="minorHAnsi" w:cstheme="minorHAnsi"/>
          <w:sz w:val="24"/>
          <w:szCs w:val="24"/>
        </w:rPr>
        <w:t>che “</w:t>
      </w:r>
      <w:r w:rsidR="00E94407" w:rsidRPr="00915638">
        <w:rPr>
          <w:rFonts w:asciiTheme="minorHAnsi" w:hAnsiTheme="minorHAnsi" w:cstheme="minorHAnsi"/>
          <w:i/>
          <w:iCs/>
          <w:sz w:val="24"/>
          <w:szCs w:val="24"/>
        </w:rPr>
        <w:t xml:space="preserve">le Sedi, </w:t>
      </w:r>
      <w:r w:rsidR="00E94407" w:rsidRPr="00915638">
        <w:rPr>
          <w:rFonts w:asciiTheme="minorHAnsi" w:hAnsiTheme="minorHAnsi" w:cstheme="minorHAnsi"/>
          <w:i/>
          <w:iCs/>
          <w:sz w:val="24"/>
          <w:szCs w:val="24"/>
          <w:u w:val="single"/>
        </w:rPr>
        <w:t>su richiesta dei genitori o degli esercenti la potestà parentale o la tutela degli alunni</w:t>
      </w:r>
      <w:r w:rsidR="00E94407" w:rsidRPr="00915638">
        <w:rPr>
          <w:rFonts w:asciiTheme="minorHAnsi" w:hAnsiTheme="minorHAnsi" w:cstheme="minorHAnsi"/>
          <w:i/>
          <w:iCs/>
          <w:sz w:val="24"/>
          <w:szCs w:val="24"/>
        </w:rPr>
        <w:t xml:space="preserve">, dovranno - se necessario per il rispetto dei tempi dettati dall’art. 2 del D.P.C.M. - </w:t>
      </w:r>
      <w:r w:rsidR="00E94407" w:rsidRPr="00915638">
        <w:rPr>
          <w:rFonts w:asciiTheme="minorHAnsi" w:hAnsiTheme="minorHAnsi" w:cstheme="minorHAnsi"/>
          <w:i/>
          <w:iCs/>
          <w:sz w:val="24"/>
          <w:szCs w:val="24"/>
          <w:u w:val="single"/>
        </w:rPr>
        <w:t>procedere con priorità</w:t>
      </w:r>
      <w:r w:rsidR="00E94407" w:rsidRPr="00915638">
        <w:rPr>
          <w:rFonts w:asciiTheme="minorHAnsi" w:hAnsiTheme="minorHAnsi" w:cstheme="minorHAnsi"/>
          <w:i/>
          <w:iCs/>
          <w:sz w:val="24"/>
          <w:szCs w:val="24"/>
        </w:rPr>
        <w:t xml:space="preserve"> all’esame di tali verbali e, ricorrendone i requisiti medico-legali, alla loro validazione definitiva</w:t>
      </w:r>
      <w:r w:rsidR="00E94407" w:rsidRPr="00915638">
        <w:rPr>
          <w:rFonts w:asciiTheme="minorHAnsi" w:hAnsiTheme="minorHAnsi" w:cstheme="minorHAnsi"/>
          <w:sz w:val="24"/>
          <w:szCs w:val="24"/>
        </w:rPr>
        <w:t>”</w:t>
      </w:r>
      <w:r w:rsidR="00302291" w:rsidRPr="0091563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0880180" w14:textId="77777777" w:rsidR="00726754" w:rsidRPr="00915638" w:rsidRDefault="00726754" w:rsidP="006512A5">
      <w:pPr>
        <w:shd w:val="clear" w:color="auto" w:fill="BEEB98"/>
        <w:spacing w:before="100" w:beforeAutospacing="1" w:after="100" w:afterAutospacing="1" w:line="288" w:lineRule="auto"/>
        <w:ind w:left="-284" w:firstLine="709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5240D8B6" w14:textId="3ED82AC6" w:rsidR="0061285D" w:rsidRPr="00915638" w:rsidRDefault="00A36804" w:rsidP="00726754">
      <w:pPr>
        <w:shd w:val="clear" w:color="auto" w:fill="BEEB98"/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sz w:val="24"/>
          <w:szCs w:val="24"/>
        </w:rPr>
        <w:t>*</w:t>
      </w:r>
      <w:r w:rsidR="00302291" w:rsidRPr="00915638">
        <w:rPr>
          <w:rFonts w:asciiTheme="minorHAnsi" w:hAnsiTheme="minorHAnsi" w:cstheme="minorHAnsi"/>
          <w:sz w:val="24"/>
          <w:szCs w:val="24"/>
        </w:rPr>
        <w:t xml:space="preserve">N.B. Pur essendo </w:t>
      </w:r>
      <w:r w:rsidR="00B01E90">
        <w:rPr>
          <w:rFonts w:asciiTheme="minorHAnsi" w:hAnsiTheme="minorHAnsi" w:cstheme="minorHAnsi"/>
          <w:sz w:val="24"/>
          <w:szCs w:val="24"/>
        </w:rPr>
        <w:t xml:space="preserve">già </w:t>
      </w:r>
      <w:r w:rsidR="00302291" w:rsidRPr="00915638">
        <w:rPr>
          <w:rFonts w:asciiTheme="minorHAnsi" w:hAnsiTheme="minorHAnsi" w:cstheme="minorHAnsi"/>
          <w:sz w:val="24"/>
          <w:szCs w:val="24"/>
        </w:rPr>
        <w:t xml:space="preserve">stato abrogato il DPCM n. 185/2006, nelle more della nuova certificazione di disabilità ai fini scolastici, </w:t>
      </w:r>
      <w:r w:rsidRPr="00915638">
        <w:rPr>
          <w:rFonts w:asciiTheme="minorHAnsi" w:hAnsiTheme="minorHAnsi" w:cstheme="minorHAnsi"/>
          <w:sz w:val="24"/>
          <w:szCs w:val="24"/>
        </w:rPr>
        <w:t xml:space="preserve">non può non farsi riferimento che alla tempistica </w:t>
      </w:r>
      <w:r w:rsidR="00B01E90">
        <w:rPr>
          <w:rFonts w:asciiTheme="minorHAnsi" w:hAnsiTheme="minorHAnsi" w:cstheme="minorHAnsi"/>
          <w:sz w:val="24"/>
          <w:szCs w:val="24"/>
        </w:rPr>
        <w:t xml:space="preserve">prevista da tale decreto </w:t>
      </w:r>
      <w:r w:rsidRPr="00915638">
        <w:rPr>
          <w:rFonts w:asciiTheme="minorHAnsi" w:hAnsiTheme="minorHAnsi" w:cstheme="minorHAnsi"/>
          <w:sz w:val="24"/>
          <w:szCs w:val="24"/>
        </w:rPr>
        <w:t xml:space="preserve">per ottenere i certificati </w:t>
      </w:r>
      <w:r w:rsidR="00B01E90">
        <w:rPr>
          <w:rFonts w:asciiTheme="minorHAnsi" w:hAnsiTheme="minorHAnsi" w:cstheme="minorHAnsi"/>
          <w:sz w:val="24"/>
          <w:szCs w:val="24"/>
        </w:rPr>
        <w:t xml:space="preserve">che </w:t>
      </w:r>
      <w:r w:rsidRPr="00915638">
        <w:rPr>
          <w:rFonts w:asciiTheme="minorHAnsi" w:hAnsiTheme="minorHAnsi" w:cstheme="minorHAnsi"/>
          <w:sz w:val="24"/>
          <w:szCs w:val="24"/>
        </w:rPr>
        <w:t xml:space="preserve">tuttora continuano ad essere rilasciati. </w:t>
      </w:r>
      <w:r w:rsidR="00811F70" w:rsidRPr="0091563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2E32464" w14:textId="54B0EAA6" w:rsidR="00726754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1563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2240" behindDoc="0" locked="0" layoutInCell="1" allowOverlap="1" wp14:anchorId="38062D44" wp14:editId="0E4A2630">
            <wp:simplePos x="0" y="0"/>
            <wp:positionH relativeFrom="column">
              <wp:posOffset>-141201</wp:posOffset>
            </wp:positionH>
            <wp:positionV relativeFrom="paragraph">
              <wp:posOffset>111471</wp:posOffset>
            </wp:positionV>
            <wp:extent cx="357447" cy="340821"/>
            <wp:effectExtent l="0" t="0" r="0" b="2540"/>
            <wp:wrapNone/>
            <wp:docPr id="361" name="Immagin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" cy="3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83358" w14:textId="18F39BE9" w:rsidR="00726754" w:rsidRPr="00726754" w:rsidRDefault="00726754" w:rsidP="00726754">
      <w:pPr>
        <w:shd w:val="clear" w:color="auto" w:fill="FFCCCC"/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 xml:space="preserve">              Cosa fare in caso di violazioni? </w:t>
      </w:r>
      <w:r w:rsidRPr="00915638">
        <w:rPr>
          <w:rFonts w:asciiTheme="minorHAnsi" w:hAnsiTheme="minorHAnsi" w:cstheme="minorHAnsi"/>
          <w:sz w:val="24"/>
          <w:szCs w:val="24"/>
        </w:rPr>
        <w:t xml:space="preserve">In caso di mancato rispetto dei termini, occorre </w:t>
      </w:r>
      <w:r w:rsidRPr="00915638">
        <w:rPr>
          <w:rFonts w:asciiTheme="minorHAnsi" w:hAnsiTheme="minorHAnsi" w:cstheme="minorHAnsi"/>
          <w:b/>
          <w:sz w:val="24"/>
          <w:szCs w:val="24"/>
        </w:rPr>
        <w:t xml:space="preserve">diffidare l’Inps, </w:t>
      </w:r>
      <w:r w:rsidRPr="00915638">
        <w:rPr>
          <w:rFonts w:asciiTheme="minorHAnsi" w:hAnsiTheme="minorHAnsi" w:cstheme="minorHAnsi"/>
          <w:bCs/>
          <w:sz w:val="24"/>
          <w:szCs w:val="24"/>
        </w:rPr>
        <w:t xml:space="preserve">competente per la certificazione anche quando, nella Regione di riferimento, effettivamente sono le Commissioni Asl ad effettuare le visite.   </w:t>
      </w:r>
    </w:p>
    <w:p w14:paraId="3CD58C01" w14:textId="674CE98A" w:rsidR="008377F5" w:rsidRPr="00915638" w:rsidRDefault="00D60404" w:rsidP="00B01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12" w:lineRule="auto"/>
        <w:ind w:left="-284"/>
        <w:contextualSpacing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2" w:name="DIAGNOSI"/>
      <w:r w:rsidRPr="0091563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2. LA DIAGNOSI FUNZIONALE (DF) E IL PROFILO DINAMICO FUNZIONALE (PDF)</w:t>
      </w:r>
    </w:p>
    <w:bookmarkEnd w:id="2"/>
    <w:p w14:paraId="13728EC7" w14:textId="77777777" w:rsidR="00726754" w:rsidRDefault="00726754" w:rsidP="00726754">
      <w:pPr>
        <w:spacing w:before="100" w:beforeAutospacing="1" w:after="100" w:afterAutospacing="1" w:line="312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  <w:lang w:eastAsia="it-IT"/>
        </w:rPr>
      </w:pPr>
    </w:p>
    <w:p w14:paraId="6768D6F5" w14:textId="328AD74E" w:rsidR="00F8329D" w:rsidRPr="00915638" w:rsidRDefault="00482069" w:rsidP="00726754">
      <w:pPr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bCs/>
          <w:sz w:val="24"/>
          <w:szCs w:val="24"/>
          <w:lang w:eastAsia="it-IT"/>
        </w:rPr>
      </w:pPr>
      <w:r w:rsidRPr="00915638">
        <w:rPr>
          <w:rFonts w:asciiTheme="minorHAnsi" w:hAnsiTheme="minorHAnsi" w:cstheme="minorHAnsi"/>
          <w:sz w:val="24"/>
          <w:szCs w:val="24"/>
          <w:lang w:eastAsia="it-IT"/>
        </w:rPr>
        <w:t>U</w:t>
      </w:r>
      <w:r w:rsidR="008377F5" w:rsidRPr="00915638">
        <w:rPr>
          <w:rFonts w:asciiTheme="minorHAnsi" w:hAnsiTheme="minorHAnsi" w:cstheme="minorHAnsi"/>
          <w:sz w:val="24"/>
          <w:szCs w:val="24"/>
          <w:lang w:eastAsia="it-IT"/>
        </w:rPr>
        <w:t xml:space="preserve">na volta attestato lo stato di </w:t>
      </w:r>
      <w:r w:rsidR="008377F5" w:rsidRPr="00915638">
        <w:rPr>
          <w:rFonts w:asciiTheme="minorHAnsi" w:hAnsiTheme="minorHAnsi" w:cstheme="minorHAnsi"/>
          <w:i/>
          <w:sz w:val="24"/>
          <w:szCs w:val="24"/>
          <w:lang w:eastAsia="it-IT"/>
        </w:rPr>
        <w:t>handicap</w:t>
      </w:r>
      <w:r w:rsidR="008377F5" w:rsidRPr="00915638">
        <w:rPr>
          <w:rFonts w:asciiTheme="minorHAnsi" w:hAnsiTheme="minorHAnsi" w:cstheme="minorHAnsi"/>
          <w:sz w:val="24"/>
          <w:szCs w:val="24"/>
          <w:lang w:eastAsia="it-IT"/>
        </w:rPr>
        <w:t xml:space="preserve"> ai sensi della L. 104</w:t>
      </w:r>
      <w:r w:rsidR="00811F70" w:rsidRPr="00915638">
        <w:rPr>
          <w:rFonts w:asciiTheme="minorHAnsi" w:hAnsiTheme="minorHAnsi" w:cstheme="minorHAnsi"/>
          <w:sz w:val="24"/>
          <w:szCs w:val="24"/>
          <w:lang w:eastAsia="it-IT"/>
        </w:rPr>
        <w:t>/92</w:t>
      </w:r>
      <w:r w:rsidR="008377F5" w:rsidRPr="00915638">
        <w:rPr>
          <w:rFonts w:asciiTheme="minorHAnsi" w:hAnsiTheme="minorHAnsi" w:cstheme="minorHAnsi"/>
          <w:sz w:val="24"/>
          <w:szCs w:val="24"/>
          <w:lang w:eastAsia="it-IT"/>
        </w:rPr>
        <w:t xml:space="preserve">, deve essere redatta la </w:t>
      </w:r>
      <w:r w:rsidR="008377F5" w:rsidRPr="00915638">
        <w:rPr>
          <w:rFonts w:asciiTheme="minorHAnsi" w:hAnsiTheme="minorHAnsi" w:cstheme="minorHAnsi"/>
          <w:b/>
          <w:sz w:val="24"/>
          <w:szCs w:val="24"/>
          <w:lang w:eastAsia="it-IT"/>
        </w:rPr>
        <w:t>Diagnosi Funzionale</w:t>
      </w:r>
      <w:r w:rsidR="00D33D2F" w:rsidRPr="00915638">
        <w:rPr>
          <w:rFonts w:asciiTheme="minorHAnsi" w:hAnsiTheme="minorHAnsi" w:cstheme="minorHAnsi"/>
          <w:sz w:val="24"/>
          <w:szCs w:val="24"/>
          <w:lang w:eastAsia="it-IT"/>
        </w:rPr>
        <w:t xml:space="preserve"> </w:t>
      </w:r>
      <w:r w:rsidR="00337C61" w:rsidRPr="00915638">
        <w:rPr>
          <w:rFonts w:asciiTheme="minorHAnsi" w:hAnsiTheme="minorHAnsi" w:cstheme="minorHAnsi"/>
          <w:sz w:val="24"/>
          <w:szCs w:val="24"/>
          <w:lang w:eastAsia="it-IT"/>
        </w:rPr>
        <w:t>(la descrizione analitica della compromissione funzionale dello stato psicofisico dell'alunno in situazione di handicap, unitamente agli obiettivi da raggiungere)</w:t>
      </w:r>
      <w:r w:rsidR="00D60404" w:rsidRPr="00915638">
        <w:rPr>
          <w:rFonts w:asciiTheme="minorHAnsi" w:hAnsiTheme="minorHAnsi" w:cstheme="minorHAnsi"/>
          <w:sz w:val="24"/>
          <w:szCs w:val="24"/>
          <w:lang w:eastAsia="it-IT"/>
        </w:rPr>
        <w:t>,</w:t>
      </w:r>
      <w:r w:rsidR="00337C61" w:rsidRPr="00915638">
        <w:rPr>
          <w:rFonts w:asciiTheme="minorHAnsi" w:hAnsiTheme="minorHAnsi" w:cstheme="minorHAnsi"/>
          <w:sz w:val="24"/>
          <w:szCs w:val="24"/>
          <w:lang w:eastAsia="it-IT"/>
        </w:rPr>
        <w:t xml:space="preserve"> </w:t>
      </w:r>
      <w:r w:rsidR="00F8329D" w:rsidRPr="00915638">
        <w:rPr>
          <w:rFonts w:asciiTheme="minorHAnsi" w:hAnsiTheme="minorHAnsi" w:cstheme="minorHAnsi"/>
          <w:sz w:val="24"/>
          <w:szCs w:val="24"/>
          <w:lang w:eastAsia="it-IT"/>
        </w:rPr>
        <w:t xml:space="preserve">e </w:t>
      </w:r>
      <w:r w:rsidR="008377F5" w:rsidRPr="00915638">
        <w:rPr>
          <w:rFonts w:asciiTheme="minorHAnsi" w:hAnsiTheme="minorHAnsi" w:cstheme="minorHAnsi"/>
          <w:sz w:val="24"/>
          <w:szCs w:val="24"/>
          <w:lang w:eastAsia="it-IT"/>
        </w:rPr>
        <w:t>il</w:t>
      </w:r>
      <w:r w:rsidR="008377F5" w:rsidRPr="00915638">
        <w:rPr>
          <w:rFonts w:asciiTheme="minorHAnsi" w:hAnsiTheme="minorHAnsi" w:cstheme="minorHAnsi"/>
          <w:b/>
          <w:sz w:val="24"/>
          <w:szCs w:val="24"/>
          <w:lang w:eastAsia="it-IT"/>
        </w:rPr>
        <w:t xml:space="preserve"> Profilo Dinamico Funzionale</w:t>
      </w:r>
      <w:r w:rsidR="00337C61" w:rsidRPr="00915638">
        <w:rPr>
          <w:rFonts w:asciiTheme="minorHAnsi" w:hAnsiTheme="minorHAnsi" w:cstheme="minorHAnsi"/>
          <w:b/>
          <w:sz w:val="24"/>
          <w:szCs w:val="24"/>
          <w:lang w:eastAsia="it-IT"/>
        </w:rPr>
        <w:t xml:space="preserve"> </w:t>
      </w:r>
      <w:r w:rsidR="00337C61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(quale valutazione prognostica circa </w:t>
      </w:r>
      <w:r w:rsidR="001F10F0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il prevedibile livello di sviluppo che l’alunno con disabilità potrà raggiungere </w:t>
      </w:r>
      <w:r w:rsidR="00337C61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nel </w:t>
      </w:r>
      <w:r w:rsidR="001F10F0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breve e </w:t>
      </w:r>
      <w:r w:rsidR="00337C61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medio periodo). </w:t>
      </w:r>
    </w:p>
    <w:p w14:paraId="3C0B519E" w14:textId="3B2A3ECD" w:rsidR="001F10F0" w:rsidRPr="00915638" w:rsidRDefault="001F10F0" w:rsidP="00726754">
      <w:pPr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bCs/>
          <w:sz w:val="24"/>
          <w:szCs w:val="24"/>
          <w:lang w:eastAsia="it-IT"/>
        </w:rPr>
      </w:pPr>
      <w:r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>N.B. L</w:t>
      </w:r>
      <w:r w:rsidR="000146AA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>a</w:t>
      </w:r>
      <w:r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 Diagnosi funzionale ed il profilo dinamico funzionale </w:t>
      </w:r>
      <w:r w:rsidR="000146AA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(previsti dall’abrogato DPR 24.02.1994) </w:t>
      </w:r>
      <w:r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verranno sostituite nei prossimi mesi dal c.d. “Profilo di Funzionamento” </w:t>
      </w:r>
      <w:r w:rsidR="00D60404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(PDF) </w:t>
      </w:r>
      <w:r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>che, però, ad oggi</w:t>
      </w:r>
      <w:r w:rsidR="00D60404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>,</w:t>
      </w:r>
      <w:r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 </w:t>
      </w:r>
      <w:r w:rsidR="000146AA" w:rsidRPr="00915638">
        <w:rPr>
          <w:rFonts w:asciiTheme="minorHAnsi" w:hAnsiTheme="minorHAnsi" w:cstheme="minorHAnsi"/>
          <w:bCs/>
          <w:sz w:val="24"/>
          <w:szCs w:val="24"/>
          <w:lang w:eastAsia="it-IT"/>
        </w:rPr>
        <w:t xml:space="preserve">ancora non può essere redatto, stante la mancata pubblicazione in Gazzetta Ufficiale del decreto che deve introdurlo e disciplinarlo. </w:t>
      </w:r>
    </w:p>
    <w:p w14:paraId="4F403A6C" w14:textId="34A3CA84" w:rsidR="009E4110" w:rsidRPr="00915638" w:rsidRDefault="00726754" w:rsidP="00726754">
      <w:pPr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739648" behindDoc="0" locked="0" layoutInCell="1" allowOverlap="1" wp14:anchorId="0A9CFB07" wp14:editId="2338DBC1">
            <wp:simplePos x="0" y="0"/>
            <wp:positionH relativeFrom="column">
              <wp:posOffset>-174567</wp:posOffset>
            </wp:positionH>
            <wp:positionV relativeFrom="paragraph">
              <wp:posOffset>1155469</wp:posOffset>
            </wp:positionV>
            <wp:extent cx="407324" cy="399011"/>
            <wp:effectExtent l="0" t="0" r="0" b="0"/>
            <wp:wrapNone/>
            <wp:docPr id="6" name="Immagin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" cy="3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29D" w:rsidRPr="00915638">
        <w:rPr>
          <w:rFonts w:asciiTheme="minorHAnsi" w:hAnsiTheme="minorHAnsi" w:cstheme="minorHAnsi"/>
          <w:b/>
          <w:sz w:val="24"/>
          <w:szCs w:val="24"/>
          <w:lang w:eastAsia="it-IT"/>
        </w:rPr>
        <w:t xml:space="preserve">Alla diagnosi funzionale provvede </w:t>
      </w:r>
      <w:r w:rsidR="008377F5" w:rsidRPr="00915638">
        <w:rPr>
          <w:rFonts w:asciiTheme="minorHAnsi" w:hAnsiTheme="minorHAnsi" w:cstheme="minorHAnsi"/>
          <w:sz w:val="24"/>
          <w:szCs w:val="24"/>
          <w:lang w:eastAsia="it-IT"/>
        </w:rPr>
        <w:t>l’</w:t>
      </w:r>
      <w:r w:rsidR="008377F5" w:rsidRPr="00915638">
        <w:rPr>
          <w:rFonts w:asciiTheme="minorHAnsi" w:hAnsiTheme="minorHAnsi" w:cstheme="minorHAnsi"/>
          <w:b/>
          <w:sz w:val="24"/>
          <w:szCs w:val="24"/>
          <w:lang w:eastAsia="it-IT"/>
        </w:rPr>
        <w:t>unità multidisciplinare territoriale</w:t>
      </w:r>
      <w:r w:rsidR="008377F5" w:rsidRPr="00915638">
        <w:rPr>
          <w:rFonts w:asciiTheme="minorHAnsi" w:hAnsiTheme="minorHAnsi" w:cstheme="minorHAnsi"/>
          <w:sz w:val="24"/>
          <w:szCs w:val="24"/>
          <w:lang w:eastAsia="it-IT"/>
        </w:rPr>
        <w:t>, affiancata da un esperto di pedagogia speciale designato dall’ufficio scolastico</w:t>
      </w:r>
      <w:r w:rsidR="008377F5" w:rsidRPr="00915638">
        <w:rPr>
          <w:rFonts w:asciiTheme="minorHAnsi" w:hAnsiTheme="minorHAnsi" w:cstheme="minorHAnsi"/>
          <w:sz w:val="24"/>
          <w:szCs w:val="24"/>
        </w:rPr>
        <w:t xml:space="preserve"> Provinciale e da un operatore esperto sociale in carico ai Piani di Zona o agli Enti Locali competenti e ASL, in collaborazione con la scuola e la famiglia</w:t>
      </w:r>
      <w:r w:rsidR="006E190B" w:rsidRPr="00915638">
        <w:rPr>
          <w:rFonts w:asciiTheme="minorHAnsi" w:hAnsiTheme="minorHAnsi" w:cstheme="minorHAnsi"/>
          <w:sz w:val="24"/>
          <w:szCs w:val="24"/>
        </w:rPr>
        <w:t>.</w:t>
      </w:r>
      <w:r w:rsidR="00F8329D"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="00F8329D" w:rsidRPr="00915638">
        <w:rPr>
          <w:rFonts w:asciiTheme="minorHAnsi" w:hAnsiTheme="minorHAnsi" w:cstheme="minorHAnsi"/>
          <w:b/>
          <w:bCs/>
          <w:sz w:val="24"/>
          <w:szCs w:val="24"/>
        </w:rPr>
        <w:t>Al PDF provvede la medesima unità multidisciplinare unitamente ai docenti curriculari ed</w:t>
      </w:r>
      <w:r w:rsidR="001F10F0" w:rsidRPr="0091563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8329D" w:rsidRPr="00915638">
        <w:rPr>
          <w:rFonts w:asciiTheme="minorHAnsi" w:hAnsiTheme="minorHAnsi" w:cstheme="minorHAnsi"/>
          <w:b/>
          <w:bCs/>
          <w:sz w:val="24"/>
          <w:szCs w:val="24"/>
        </w:rPr>
        <w:t>agli insegnanti specializzati della scuola</w:t>
      </w:r>
      <w:r w:rsidR="001F10F0" w:rsidRPr="00915638">
        <w:rPr>
          <w:rFonts w:asciiTheme="minorHAnsi" w:hAnsiTheme="minorHAnsi" w:cstheme="minorHAnsi"/>
          <w:b/>
          <w:bCs/>
          <w:sz w:val="24"/>
          <w:szCs w:val="24"/>
        </w:rPr>
        <w:t xml:space="preserve">, nonché </w:t>
      </w:r>
      <w:r w:rsidR="00D60404" w:rsidRPr="00915638">
        <w:rPr>
          <w:rFonts w:asciiTheme="minorHAnsi" w:hAnsiTheme="minorHAnsi" w:cstheme="minorHAnsi"/>
          <w:b/>
          <w:bCs/>
          <w:sz w:val="24"/>
          <w:szCs w:val="24"/>
        </w:rPr>
        <w:t>al</w:t>
      </w:r>
      <w:r w:rsidR="001F10F0" w:rsidRPr="00915638">
        <w:rPr>
          <w:rFonts w:asciiTheme="minorHAnsi" w:hAnsiTheme="minorHAnsi" w:cstheme="minorHAnsi"/>
          <w:b/>
          <w:bCs/>
          <w:sz w:val="24"/>
          <w:szCs w:val="24"/>
        </w:rPr>
        <w:t>la famiglia</w:t>
      </w:r>
      <w:r w:rsidR="00F8329D" w:rsidRPr="00915638">
        <w:rPr>
          <w:rFonts w:asciiTheme="minorHAnsi" w:hAnsiTheme="minorHAnsi" w:cstheme="minorHAnsi"/>
          <w:sz w:val="24"/>
          <w:szCs w:val="24"/>
        </w:rPr>
        <w:t>.</w:t>
      </w:r>
    </w:p>
    <w:p w14:paraId="6E0E1D52" w14:textId="75160459" w:rsidR="00ED3EEF" w:rsidRPr="00915638" w:rsidRDefault="00D60404" w:rsidP="00726754">
      <w:pPr>
        <w:shd w:val="clear" w:color="auto" w:fill="FFFF9A"/>
        <w:spacing w:before="100" w:beforeAutospacing="1" w:after="100" w:afterAutospacing="1" w:line="288" w:lineRule="auto"/>
        <w:ind w:left="-284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 xml:space="preserve">Attenzione: </w:t>
      </w:r>
      <w:r w:rsidR="006E190B" w:rsidRPr="00915638">
        <w:rPr>
          <w:rFonts w:asciiTheme="minorHAnsi" w:hAnsiTheme="minorHAnsi" w:cstheme="minorHAnsi"/>
          <w:b/>
          <w:sz w:val="24"/>
          <w:szCs w:val="24"/>
        </w:rPr>
        <w:t>A</w:t>
      </w:r>
      <w:r w:rsidR="008377F5" w:rsidRPr="00915638">
        <w:rPr>
          <w:rFonts w:asciiTheme="minorHAnsi" w:hAnsiTheme="minorHAnsi" w:cstheme="minorHAnsi"/>
          <w:b/>
          <w:sz w:val="24"/>
          <w:szCs w:val="24"/>
        </w:rPr>
        <w:t>d ogni passaggio di grado di istruzione o in presenza di condizioni nuove e sopravvenute</w:t>
      </w:r>
      <w:r w:rsidR="008377F5" w:rsidRPr="00915638">
        <w:rPr>
          <w:rFonts w:asciiTheme="minorHAnsi" w:hAnsiTheme="minorHAnsi" w:cstheme="minorHAnsi"/>
          <w:sz w:val="24"/>
          <w:szCs w:val="24"/>
        </w:rPr>
        <w:t xml:space="preserve"> la Diagnosi Funzionale</w:t>
      </w:r>
      <w:r w:rsidR="006C4073">
        <w:rPr>
          <w:rFonts w:asciiTheme="minorHAnsi" w:hAnsiTheme="minorHAnsi" w:cstheme="minorHAnsi"/>
          <w:sz w:val="24"/>
          <w:szCs w:val="24"/>
        </w:rPr>
        <w:t xml:space="preserve"> ed il PDF (considerato parte integrante a partire dall’Intesa  </w:t>
      </w:r>
      <w:r w:rsidR="006C4073" w:rsidRPr="006C4073">
        <w:rPr>
          <w:rFonts w:asciiTheme="minorHAnsi" w:hAnsiTheme="minorHAnsi" w:cstheme="minorHAnsi"/>
          <w:sz w:val="24"/>
          <w:szCs w:val="24"/>
        </w:rPr>
        <w:t xml:space="preserve"> tra il Governo, le Regioni e gli Enti locali del 20</w:t>
      </w:r>
      <w:r w:rsidR="006C4073">
        <w:rPr>
          <w:rFonts w:asciiTheme="minorHAnsi" w:hAnsiTheme="minorHAnsi" w:cstheme="minorHAnsi"/>
          <w:sz w:val="24"/>
          <w:szCs w:val="24"/>
        </w:rPr>
        <w:t>.03.2008) devono essere riconsiderati in relazione all’evoluzione dell’alunno</w:t>
      </w:r>
      <w:r w:rsidR="008377F5" w:rsidRPr="0091563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E87B5B2" w14:textId="73359E4B" w:rsidR="00135899" w:rsidRPr="00915638" w:rsidRDefault="00726754" w:rsidP="00726754">
      <w:pPr>
        <w:spacing w:before="100" w:beforeAutospacing="1" w:after="100" w:afterAutospacing="1" w:line="288" w:lineRule="auto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r w:rsidRPr="00915638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53984" behindDoc="0" locked="0" layoutInCell="1" allowOverlap="1" wp14:anchorId="6B069D27" wp14:editId="50499ADF">
            <wp:simplePos x="0" y="0"/>
            <wp:positionH relativeFrom="column">
              <wp:posOffset>-146454</wp:posOffset>
            </wp:positionH>
            <wp:positionV relativeFrom="page">
              <wp:posOffset>6336204</wp:posOffset>
            </wp:positionV>
            <wp:extent cx="365760" cy="365760"/>
            <wp:effectExtent l="0" t="0" r="2540" b="2540"/>
            <wp:wrapNone/>
            <wp:docPr id="13" name="Immagine 13" descr="Clock vector graphics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magine 356" descr="Clock vector graphics | Free 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23E83" w14:textId="7CED0EB4" w:rsidR="00C86D9A" w:rsidRPr="00915638" w:rsidRDefault="00C86D9A" w:rsidP="00726754">
      <w:pPr>
        <w:shd w:val="clear" w:color="auto" w:fill="BDEC97"/>
        <w:spacing w:before="100" w:beforeAutospacing="1" w:after="100" w:afterAutospacing="1" w:line="288" w:lineRule="auto"/>
        <w:ind w:left="-284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 xml:space="preserve">Tempistica: </w:t>
      </w:r>
      <w:r w:rsidR="00135899" w:rsidRPr="00915638">
        <w:rPr>
          <w:rFonts w:asciiTheme="minorHAnsi" w:hAnsiTheme="minorHAnsi" w:cstheme="minorHAnsi"/>
          <w:sz w:val="24"/>
          <w:szCs w:val="24"/>
        </w:rPr>
        <w:t>l</w:t>
      </w:r>
      <w:r w:rsidRPr="00915638">
        <w:rPr>
          <w:rFonts w:asciiTheme="minorHAnsi" w:hAnsiTheme="minorHAnsi" w:cstheme="minorHAnsi"/>
          <w:sz w:val="24"/>
          <w:szCs w:val="24"/>
        </w:rPr>
        <w:t>a Diagnosi Funzionale è redatta</w:t>
      </w:r>
      <w:r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b/>
          <w:sz w:val="24"/>
          <w:szCs w:val="24"/>
          <w:u w:val="single"/>
        </w:rPr>
        <w:t>in tempi ut</w:t>
      </w:r>
      <w:r w:rsidR="00135899" w:rsidRPr="00915638">
        <w:rPr>
          <w:rFonts w:asciiTheme="minorHAnsi" w:hAnsiTheme="minorHAnsi" w:cstheme="minorHAnsi"/>
          <w:b/>
          <w:sz w:val="24"/>
          <w:szCs w:val="24"/>
          <w:u w:val="single"/>
        </w:rPr>
        <w:t>ili</w:t>
      </w:r>
      <w:r w:rsidR="00135899" w:rsidRPr="00915638">
        <w:rPr>
          <w:rFonts w:asciiTheme="minorHAnsi" w:hAnsiTheme="minorHAnsi" w:cstheme="minorHAnsi"/>
          <w:b/>
          <w:sz w:val="24"/>
          <w:szCs w:val="24"/>
        </w:rPr>
        <w:t xml:space="preserve"> per </w:t>
      </w:r>
      <w:r w:rsidR="00F8329D" w:rsidRPr="00915638">
        <w:rPr>
          <w:rFonts w:asciiTheme="minorHAnsi" w:hAnsiTheme="minorHAnsi" w:cstheme="minorHAnsi"/>
          <w:b/>
          <w:sz w:val="24"/>
          <w:szCs w:val="24"/>
        </w:rPr>
        <w:t>procedere</w:t>
      </w:r>
      <w:r w:rsidR="00D60404" w:rsidRPr="00915638">
        <w:rPr>
          <w:rFonts w:asciiTheme="minorHAnsi" w:hAnsiTheme="minorHAnsi" w:cstheme="minorHAnsi"/>
          <w:b/>
          <w:sz w:val="24"/>
          <w:szCs w:val="24"/>
        </w:rPr>
        <w:t>,</w:t>
      </w:r>
      <w:r w:rsidR="00F8329D" w:rsidRPr="00915638">
        <w:rPr>
          <w:rFonts w:asciiTheme="minorHAnsi" w:hAnsiTheme="minorHAnsi" w:cstheme="minorHAnsi"/>
          <w:b/>
          <w:sz w:val="24"/>
          <w:szCs w:val="24"/>
        </w:rPr>
        <w:t xml:space="preserve"> entro il 30 giugno precedente l’inizio dell’a</w:t>
      </w:r>
      <w:r w:rsidR="00B01E90">
        <w:rPr>
          <w:rFonts w:asciiTheme="minorHAnsi" w:hAnsiTheme="minorHAnsi" w:cstheme="minorHAnsi"/>
          <w:b/>
          <w:sz w:val="24"/>
          <w:szCs w:val="24"/>
        </w:rPr>
        <w:t>nno scolastico</w:t>
      </w:r>
      <w:r w:rsidR="00D60404" w:rsidRPr="00915638">
        <w:rPr>
          <w:rFonts w:asciiTheme="minorHAnsi" w:hAnsiTheme="minorHAnsi" w:cstheme="minorHAnsi"/>
          <w:b/>
          <w:sz w:val="24"/>
          <w:szCs w:val="24"/>
        </w:rPr>
        <w:t>, alla</w:t>
      </w:r>
      <w:r w:rsidR="00F8329D" w:rsidRPr="00915638">
        <w:rPr>
          <w:rFonts w:asciiTheme="minorHAnsi" w:hAnsiTheme="minorHAnsi" w:cstheme="minorHAnsi"/>
          <w:b/>
          <w:sz w:val="24"/>
          <w:szCs w:val="24"/>
        </w:rPr>
        <w:t xml:space="preserve"> redazione di un primo PEI </w:t>
      </w:r>
      <w:r w:rsidR="00B01E90">
        <w:rPr>
          <w:rFonts w:asciiTheme="minorHAnsi" w:hAnsiTheme="minorHAnsi" w:cstheme="minorHAnsi"/>
          <w:b/>
          <w:sz w:val="24"/>
          <w:szCs w:val="24"/>
        </w:rPr>
        <w:t>(</w:t>
      </w:r>
      <w:r w:rsidR="00F8329D" w:rsidRPr="00915638">
        <w:rPr>
          <w:rFonts w:asciiTheme="minorHAnsi" w:hAnsiTheme="minorHAnsi" w:cstheme="minorHAnsi"/>
          <w:b/>
          <w:sz w:val="24"/>
          <w:szCs w:val="24"/>
        </w:rPr>
        <w:t>da definire poi entro il 31 ottobre successivo</w:t>
      </w:r>
      <w:r w:rsidR="00B01E90">
        <w:rPr>
          <w:rFonts w:asciiTheme="minorHAnsi" w:hAnsiTheme="minorHAnsi" w:cstheme="minorHAnsi"/>
          <w:b/>
          <w:sz w:val="24"/>
          <w:szCs w:val="24"/>
        </w:rPr>
        <w:t>)</w:t>
      </w:r>
      <w:r w:rsidR="00135899" w:rsidRPr="00915638">
        <w:rPr>
          <w:rFonts w:asciiTheme="minorHAnsi" w:hAnsiTheme="minorHAnsi" w:cstheme="minorHAnsi"/>
          <w:sz w:val="24"/>
          <w:szCs w:val="24"/>
        </w:rPr>
        <w:t>.</w:t>
      </w:r>
    </w:p>
    <w:p w14:paraId="21764B48" w14:textId="3A6F7659" w:rsidR="00135899" w:rsidRPr="00915638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r w:rsidRPr="0091563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64224" behindDoc="0" locked="0" layoutInCell="1" allowOverlap="1" wp14:anchorId="611C198F" wp14:editId="30736028">
            <wp:simplePos x="0" y="0"/>
            <wp:positionH relativeFrom="column">
              <wp:posOffset>-140739</wp:posOffset>
            </wp:positionH>
            <wp:positionV relativeFrom="paragraph">
              <wp:posOffset>115743</wp:posOffset>
            </wp:positionV>
            <wp:extent cx="357447" cy="340821"/>
            <wp:effectExtent l="0" t="0" r="0" b="2540"/>
            <wp:wrapNone/>
            <wp:docPr id="18" name="Immagin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" cy="3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2D0C9" w14:textId="3892022B" w:rsidR="0098245C" w:rsidRDefault="00D60404" w:rsidP="00726754">
      <w:pPr>
        <w:shd w:val="clear" w:color="auto" w:fill="FFCCCC"/>
        <w:spacing w:before="100" w:beforeAutospacing="1" w:after="100" w:afterAutospacing="1" w:line="288" w:lineRule="auto"/>
        <w:ind w:left="-284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D3EEF" w:rsidRPr="00915638">
        <w:rPr>
          <w:rFonts w:asciiTheme="minorHAnsi" w:hAnsiTheme="minorHAnsi" w:cstheme="minorHAnsi"/>
          <w:b/>
          <w:sz w:val="24"/>
          <w:szCs w:val="24"/>
        </w:rPr>
        <w:t>Cosa fare in caso di violazioni?</w:t>
      </w:r>
      <w:r w:rsidR="00C86D9A"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D3EEF" w:rsidRPr="00915638">
        <w:rPr>
          <w:rFonts w:asciiTheme="minorHAnsi" w:hAnsiTheme="minorHAnsi" w:cstheme="minorHAnsi"/>
          <w:sz w:val="24"/>
          <w:szCs w:val="24"/>
        </w:rPr>
        <w:t>N</w:t>
      </w:r>
      <w:r w:rsidR="00B8130C" w:rsidRPr="00915638">
        <w:rPr>
          <w:rFonts w:asciiTheme="minorHAnsi" w:hAnsiTheme="minorHAnsi" w:cstheme="minorHAnsi"/>
          <w:sz w:val="24"/>
          <w:szCs w:val="24"/>
        </w:rPr>
        <w:t>el caso in cui si dovesse registrare che ciò non avvenga nei mo</w:t>
      </w:r>
      <w:r w:rsidR="00ED3EEF" w:rsidRPr="00915638">
        <w:rPr>
          <w:rFonts w:asciiTheme="minorHAnsi" w:hAnsiTheme="minorHAnsi" w:cstheme="minorHAnsi"/>
          <w:sz w:val="24"/>
          <w:szCs w:val="24"/>
        </w:rPr>
        <w:t>di e nei tempi indicati o</w:t>
      </w:r>
      <w:r w:rsidR="00B8130C" w:rsidRPr="00915638">
        <w:rPr>
          <w:rFonts w:asciiTheme="minorHAnsi" w:hAnsiTheme="minorHAnsi" w:cstheme="minorHAnsi"/>
          <w:sz w:val="24"/>
          <w:szCs w:val="24"/>
        </w:rPr>
        <w:t xml:space="preserve"> i documenti non siano coerenti con l’effettiva situazione e necessità dell’alunno si </w:t>
      </w:r>
      <w:r w:rsidR="00406C96" w:rsidRPr="00915638">
        <w:rPr>
          <w:rFonts w:asciiTheme="minorHAnsi" w:hAnsiTheme="minorHAnsi" w:cstheme="minorHAnsi"/>
          <w:sz w:val="24"/>
          <w:szCs w:val="24"/>
        </w:rPr>
        <w:t>pot</w:t>
      </w:r>
      <w:r w:rsidR="00B8130C" w:rsidRPr="00915638">
        <w:rPr>
          <w:rFonts w:asciiTheme="minorHAnsi" w:hAnsiTheme="minorHAnsi" w:cstheme="minorHAnsi"/>
          <w:sz w:val="24"/>
          <w:szCs w:val="24"/>
        </w:rPr>
        <w:t xml:space="preserve">rà procedere come segue: </w:t>
      </w:r>
      <w:r w:rsidR="00C86D9A" w:rsidRPr="00915638">
        <w:rPr>
          <w:rFonts w:asciiTheme="minorHAnsi" w:hAnsiTheme="minorHAnsi" w:cstheme="minorHAnsi"/>
          <w:sz w:val="24"/>
          <w:szCs w:val="24"/>
        </w:rPr>
        <w:t>1)</w:t>
      </w:r>
      <w:r w:rsidR="00C86D9A" w:rsidRPr="00915638">
        <w:rPr>
          <w:rFonts w:asciiTheme="minorHAnsi" w:hAnsiTheme="minorHAnsi" w:cstheme="minorHAnsi"/>
          <w:b/>
          <w:sz w:val="24"/>
          <w:szCs w:val="24"/>
        </w:rPr>
        <w:t xml:space="preserve"> diffida</w:t>
      </w:r>
      <w:r w:rsidR="00C86D9A" w:rsidRPr="00915638">
        <w:rPr>
          <w:rFonts w:asciiTheme="minorHAnsi" w:hAnsiTheme="minorHAnsi" w:cstheme="minorHAnsi"/>
          <w:sz w:val="24"/>
          <w:szCs w:val="24"/>
        </w:rPr>
        <w:t xml:space="preserve"> a tutti i soggetti istituzionali competenti </w:t>
      </w:r>
      <w:r w:rsidRPr="00915638">
        <w:rPr>
          <w:rFonts w:asciiTheme="minorHAnsi" w:hAnsiTheme="minorHAnsi" w:cstheme="minorHAnsi"/>
          <w:sz w:val="24"/>
          <w:szCs w:val="24"/>
        </w:rPr>
        <w:t>che</w:t>
      </w:r>
      <w:r w:rsidR="00C86D9A" w:rsidRPr="00915638">
        <w:rPr>
          <w:rFonts w:asciiTheme="minorHAnsi" w:hAnsiTheme="minorHAnsi" w:cstheme="minorHAnsi"/>
          <w:sz w:val="24"/>
          <w:szCs w:val="24"/>
        </w:rPr>
        <w:t xml:space="preserve"> continua</w:t>
      </w:r>
      <w:r w:rsidRPr="00915638">
        <w:rPr>
          <w:rFonts w:asciiTheme="minorHAnsi" w:hAnsiTheme="minorHAnsi" w:cstheme="minorHAnsi"/>
          <w:sz w:val="24"/>
          <w:szCs w:val="24"/>
        </w:rPr>
        <w:t>no</w:t>
      </w:r>
      <w:r w:rsidR="00C86D9A" w:rsidRPr="00915638">
        <w:rPr>
          <w:rFonts w:asciiTheme="minorHAnsi" w:hAnsiTheme="minorHAnsi" w:cstheme="minorHAnsi"/>
          <w:sz w:val="24"/>
          <w:szCs w:val="24"/>
        </w:rPr>
        <w:t xml:space="preserve"> ad essere inerti </w:t>
      </w:r>
      <w:r w:rsidRPr="00915638">
        <w:rPr>
          <w:rFonts w:asciiTheme="minorHAnsi" w:hAnsiTheme="minorHAnsi" w:cstheme="minorHAnsi"/>
          <w:sz w:val="24"/>
          <w:szCs w:val="24"/>
        </w:rPr>
        <w:t>e non provvedono alla</w:t>
      </w:r>
      <w:r w:rsidR="00C86D9A" w:rsidRPr="00915638">
        <w:rPr>
          <w:rFonts w:asciiTheme="minorHAnsi" w:hAnsiTheme="minorHAnsi" w:cstheme="minorHAnsi"/>
          <w:sz w:val="24"/>
          <w:szCs w:val="24"/>
        </w:rPr>
        <w:t xml:space="preserve"> redazione della </w:t>
      </w:r>
      <w:r w:rsidRPr="00915638">
        <w:rPr>
          <w:rFonts w:asciiTheme="minorHAnsi" w:hAnsiTheme="minorHAnsi" w:cstheme="minorHAnsi"/>
          <w:sz w:val="24"/>
          <w:szCs w:val="24"/>
        </w:rPr>
        <w:t>diagnosi funzionale</w:t>
      </w:r>
      <w:r w:rsidR="00C86D9A" w:rsidRPr="00915638">
        <w:rPr>
          <w:rFonts w:asciiTheme="minorHAnsi" w:hAnsiTheme="minorHAnsi" w:cstheme="minorHAnsi"/>
          <w:sz w:val="24"/>
          <w:szCs w:val="24"/>
        </w:rPr>
        <w:t xml:space="preserve">; 2) </w:t>
      </w:r>
      <w:r w:rsidRPr="00915638">
        <w:rPr>
          <w:rFonts w:asciiTheme="minorHAnsi" w:hAnsiTheme="minorHAnsi" w:cstheme="minorHAnsi"/>
          <w:b/>
          <w:sz w:val="24"/>
          <w:szCs w:val="24"/>
        </w:rPr>
        <w:t>rifiuto</w:t>
      </w:r>
      <w:r w:rsidR="00C86D9A" w:rsidRPr="00915638">
        <w:rPr>
          <w:rFonts w:asciiTheme="minorHAnsi" w:hAnsiTheme="minorHAnsi" w:cstheme="minorHAnsi"/>
          <w:b/>
          <w:sz w:val="24"/>
          <w:szCs w:val="24"/>
        </w:rPr>
        <w:t xml:space="preserve"> sottoscrizione</w:t>
      </w:r>
      <w:r w:rsidR="00C86D9A" w:rsidRPr="00915638">
        <w:rPr>
          <w:rFonts w:asciiTheme="minorHAnsi" w:hAnsiTheme="minorHAnsi" w:cstheme="minorHAnsi"/>
          <w:sz w:val="24"/>
          <w:szCs w:val="24"/>
        </w:rPr>
        <w:t xml:space="preserve"> della diagnosi funzionale e </w:t>
      </w:r>
      <w:r w:rsidR="00C86D9A" w:rsidRPr="00915638">
        <w:rPr>
          <w:rFonts w:asciiTheme="minorHAnsi" w:hAnsiTheme="minorHAnsi" w:cstheme="minorHAnsi"/>
          <w:b/>
          <w:sz w:val="24"/>
          <w:szCs w:val="24"/>
        </w:rPr>
        <w:t>richiesta di revisione</w:t>
      </w:r>
      <w:r w:rsidR="00C86D9A" w:rsidRPr="00915638">
        <w:rPr>
          <w:rFonts w:asciiTheme="minorHAnsi" w:hAnsiTheme="minorHAnsi" w:cstheme="minorHAnsi"/>
          <w:sz w:val="24"/>
          <w:szCs w:val="24"/>
        </w:rPr>
        <w:t xml:space="preserve"> della stessa a tutti i soggetti istituzionali competenti</w:t>
      </w:r>
      <w:r w:rsidRPr="00915638">
        <w:rPr>
          <w:rFonts w:asciiTheme="minorHAnsi" w:hAnsiTheme="minorHAnsi" w:cstheme="minorHAnsi"/>
          <w:sz w:val="24"/>
          <w:szCs w:val="24"/>
        </w:rPr>
        <w:t xml:space="preserve"> nel caso in cui la diagnosi funzionale non sia correttamente definita in relazione alla situazione dell’alunno.</w:t>
      </w:r>
    </w:p>
    <w:p w14:paraId="546A10C6" w14:textId="2F05CDB7" w:rsidR="00726754" w:rsidRDefault="00726754" w:rsidP="00726754">
      <w:pPr>
        <w:spacing w:before="100" w:beforeAutospacing="1" w:after="100" w:afterAutospacing="1" w:line="288" w:lineRule="auto"/>
        <w:ind w:left="-284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0CB1BDE6" w14:textId="77777777" w:rsidR="00726754" w:rsidRDefault="00726754" w:rsidP="00726754">
      <w:pPr>
        <w:spacing w:before="100" w:beforeAutospacing="1" w:after="100" w:afterAutospacing="1" w:line="288" w:lineRule="auto"/>
        <w:ind w:left="-284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1BC986A9" w14:textId="6AF6C9E9" w:rsidR="009B38B6" w:rsidRPr="00726754" w:rsidRDefault="00D60404" w:rsidP="006C4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12" w:lineRule="auto"/>
        <w:ind w:left="-284"/>
        <w:contextualSpacing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3" w:name="PEI"/>
      <w:r w:rsidRPr="00726754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3. IL PIANO EDUCATIVO INDIVIDUALIZZATO (PEI)</w:t>
      </w:r>
    </w:p>
    <w:bookmarkEnd w:id="3"/>
    <w:p w14:paraId="7A661240" w14:textId="77777777" w:rsidR="006C4073" w:rsidRPr="006C4073" w:rsidRDefault="006C4073" w:rsidP="006C4073">
      <w:pPr>
        <w:spacing w:before="100" w:beforeAutospacing="1" w:after="100" w:afterAutospacing="1" w:line="312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1D3FC150" w14:textId="7E3961B3" w:rsidR="00D51A12" w:rsidRPr="006C4073" w:rsidRDefault="00D51A12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>I</w:t>
      </w:r>
      <w:r w:rsidR="009B38B6" w:rsidRPr="006C4073">
        <w:rPr>
          <w:rFonts w:asciiTheme="minorHAnsi" w:hAnsiTheme="minorHAnsi" w:cstheme="minorHAnsi"/>
          <w:sz w:val="24"/>
          <w:szCs w:val="24"/>
        </w:rPr>
        <w:t xml:space="preserve">l </w:t>
      </w:r>
      <w:r w:rsidRPr="006C4073">
        <w:rPr>
          <w:rFonts w:asciiTheme="minorHAnsi" w:hAnsiTheme="minorHAnsi" w:cstheme="minorHAnsi"/>
          <w:b/>
          <w:sz w:val="24"/>
          <w:szCs w:val="24"/>
        </w:rPr>
        <w:t>PEI -</w:t>
      </w:r>
      <w:r w:rsidRPr="006C4073">
        <w:rPr>
          <w:rFonts w:asciiTheme="minorHAnsi" w:hAnsiTheme="minorHAnsi" w:cstheme="minorHAnsi"/>
          <w:sz w:val="24"/>
          <w:szCs w:val="24"/>
        </w:rPr>
        <w:t xml:space="preserve"> </w:t>
      </w:r>
      <w:r w:rsidR="00D60404" w:rsidRPr="006C4073">
        <w:rPr>
          <w:rFonts w:asciiTheme="minorHAnsi" w:hAnsiTheme="minorHAnsi" w:cstheme="minorHAnsi"/>
          <w:b/>
          <w:sz w:val="24"/>
          <w:szCs w:val="24"/>
        </w:rPr>
        <w:t>Piano</w:t>
      </w:r>
      <w:r w:rsidR="009B38B6" w:rsidRPr="006C4073">
        <w:rPr>
          <w:rFonts w:asciiTheme="minorHAnsi" w:hAnsiTheme="minorHAnsi" w:cstheme="minorHAnsi"/>
          <w:b/>
          <w:sz w:val="24"/>
          <w:szCs w:val="24"/>
        </w:rPr>
        <w:t xml:space="preserve"> Educativo Individual</w:t>
      </w:r>
      <w:r w:rsidR="00D60404" w:rsidRPr="006C4073">
        <w:rPr>
          <w:rFonts w:asciiTheme="minorHAnsi" w:hAnsiTheme="minorHAnsi" w:cstheme="minorHAnsi"/>
          <w:b/>
          <w:sz w:val="24"/>
          <w:szCs w:val="24"/>
        </w:rPr>
        <w:t>izzato -</w:t>
      </w:r>
      <w:r w:rsidR="002A7D94" w:rsidRPr="006C4073">
        <w:rPr>
          <w:rFonts w:asciiTheme="minorHAnsi" w:hAnsiTheme="minorHAnsi" w:cstheme="minorHAnsi"/>
          <w:sz w:val="24"/>
          <w:szCs w:val="24"/>
        </w:rPr>
        <w:t xml:space="preserve"> </w:t>
      </w:r>
      <w:r w:rsidR="009B38B6" w:rsidRPr="006C4073">
        <w:rPr>
          <w:rFonts w:asciiTheme="minorHAnsi" w:hAnsiTheme="minorHAnsi" w:cstheme="minorHAnsi"/>
          <w:sz w:val="24"/>
          <w:szCs w:val="24"/>
        </w:rPr>
        <w:t>è il progetto di vita scolastica di ogni alunno con disabilità</w:t>
      </w:r>
      <w:r w:rsidR="007C3EF0" w:rsidRPr="006C4073">
        <w:rPr>
          <w:rFonts w:asciiTheme="minorHAnsi" w:hAnsiTheme="minorHAnsi" w:cstheme="minorHAnsi"/>
          <w:sz w:val="24"/>
          <w:szCs w:val="24"/>
        </w:rPr>
        <w:t xml:space="preserve"> che, partendo dal suo profilo di funzionamento </w:t>
      </w:r>
      <w:r w:rsidR="000146AA" w:rsidRPr="006C4073">
        <w:rPr>
          <w:rFonts w:asciiTheme="minorHAnsi" w:hAnsiTheme="minorHAnsi" w:cstheme="minorHAnsi"/>
          <w:sz w:val="24"/>
          <w:szCs w:val="24"/>
        </w:rPr>
        <w:t xml:space="preserve">(oggi ancora dalla diagnosi funzionale e dal profillo dinamico funzionale) </w:t>
      </w:r>
      <w:r w:rsidR="007C3EF0" w:rsidRPr="006C4073">
        <w:rPr>
          <w:rFonts w:asciiTheme="minorHAnsi" w:hAnsiTheme="minorHAnsi" w:cstheme="minorHAnsi"/>
          <w:sz w:val="24"/>
          <w:szCs w:val="24"/>
        </w:rPr>
        <w:t>individu</w:t>
      </w:r>
      <w:r w:rsidR="00D60404" w:rsidRPr="006C4073">
        <w:rPr>
          <w:rFonts w:asciiTheme="minorHAnsi" w:hAnsiTheme="minorHAnsi" w:cstheme="minorHAnsi"/>
          <w:sz w:val="24"/>
          <w:szCs w:val="24"/>
        </w:rPr>
        <w:t>a</w:t>
      </w:r>
      <w:r w:rsidR="007C3EF0" w:rsidRPr="006C4073">
        <w:rPr>
          <w:rFonts w:asciiTheme="minorHAnsi" w:hAnsiTheme="minorHAnsi" w:cstheme="minorHAnsi"/>
          <w:sz w:val="24"/>
          <w:szCs w:val="24"/>
        </w:rPr>
        <w:t xml:space="preserve"> gli assi/domini su cui lavorare, prestabilendo gli obiettivi da raggiungere e quindi determinando interventi da </w:t>
      </w:r>
      <w:proofErr w:type="gramStart"/>
      <w:r w:rsidR="007C3EF0" w:rsidRPr="006C4073">
        <w:rPr>
          <w:rFonts w:asciiTheme="minorHAnsi" w:hAnsiTheme="minorHAnsi" w:cstheme="minorHAnsi"/>
          <w:sz w:val="24"/>
          <w:szCs w:val="24"/>
        </w:rPr>
        <w:t>mettere in campo</w:t>
      </w:r>
      <w:proofErr w:type="gramEnd"/>
      <w:r w:rsidR="007C3EF0" w:rsidRPr="006C4073">
        <w:rPr>
          <w:rFonts w:asciiTheme="minorHAnsi" w:hAnsiTheme="minorHAnsi" w:cstheme="minorHAnsi"/>
          <w:sz w:val="24"/>
          <w:szCs w:val="24"/>
        </w:rPr>
        <w:t xml:space="preserve"> unitamente alle risorse (professionali, umane, tecnologiche) utili a realizzarli.</w:t>
      </w:r>
    </w:p>
    <w:p w14:paraId="0BB2BE80" w14:textId="2D71458E" w:rsidR="00D60404" w:rsidRPr="006C4073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741696" behindDoc="0" locked="0" layoutInCell="1" allowOverlap="1" wp14:anchorId="6D861FEA" wp14:editId="4D50351C">
            <wp:simplePos x="0" y="0"/>
            <wp:positionH relativeFrom="column">
              <wp:posOffset>-141316</wp:posOffset>
            </wp:positionH>
            <wp:positionV relativeFrom="paragraph">
              <wp:posOffset>58189</wp:posOffset>
            </wp:positionV>
            <wp:extent cx="407324" cy="399011"/>
            <wp:effectExtent l="0" t="0" r="0" b="0"/>
            <wp:wrapNone/>
            <wp:docPr id="7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" cy="3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60624" w14:textId="1912472B" w:rsidR="00D60404" w:rsidRPr="006C4073" w:rsidRDefault="00726754" w:rsidP="00726754">
      <w:pPr>
        <w:shd w:val="clear" w:color="auto" w:fill="FFFF9A"/>
        <w:spacing w:before="100" w:beforeAutospacing="1" w:after="100" w:afterAutospacing="1" w:line="288" w:lineRule="auto"/>
        <w:ind w:left="-284" w:firstLine="708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D60404" w:rsidRPr="006C4073">
        <w:rPr>
          <w:rFonts w:asciiTheme="minorHAnsi" w:hAnsiTheme="minorHAnsi" w:cstheme="minorHAnsi"/>
          <w:b/>
          <w:bCs/>
          <w:sz w:val="24"/>
          <w:szCs w:val="24"/>
        </w:rPr>
        <w:t>Attenzione</w:t>
      </w:r>
      <w:r w:rsidR="00D60404" w:rsidRPr="006C4073">
        <w:rPr>
          <w:rFonts w:asciiTheme="minorHAnsi" w:hAnsiTheme="minorHAnsi" w:cstheme="minorHAnsi"/>
          <w:sz w:val="24"/>
          <w:szCs w:val="24"/>
        </w:rPr>
        <w:t xml:space="preserve">: </w:t>
      </w:r>
      <w:r w:rsidR="009B38B6" w:rsidRPr="006C4073">
        <w:rPr>
          <w:rFonts w:asciiTheme="minorHAnsi" w:hAnsiTheme="minorHAnsi" w:cstheme="minorHAnsi"/>
          <w:sz w:val="24"/>
          <w:szCs w:val="24"/>
        </w:rPr>
        <w:t xml:space="preserve">La </w:t>
      </w:r>
      <w:r w:rsidR="002A7D94" w:rsidRPr="006C4073">
        <w:rPr>
          <w:rFonts w:asciiTheme="minorHAnsi" w:hAnsiTheme="minorHAnsi" w:cstheme="minorHAnsi"/>
          <w:sz w:val="24"/>
          <w:szCs w:val="24"/>
        </w:rPr>
        <w:t xml:space="preserve">sua </w:t>
      </w:r>
      <w:r w:rsidR="009B38B6" w:rsidRPr="006C4073">
        <w:rPr>
          <w:rFonts w:asciiTheme="minorHAnsi" w:hAnsiTheme="minorHAnsi" w:cstheme="minorHAnsi"/>
          <w:sz w:val="24"/>
          <w:szCs w:val="24"/>
        </w:rPr>
        <w:t xml:space="preserve">redazione spetta al </w:t>
      </w:r>
      <w:r w:rsidR="009B38B6" w:rsidRPr="006C4073">
        <w:rPr>
          <w:rFonts w:asciiTheme="minorHAnsi" w:hAnsiTheme="minorHAnsi" w:cstheme="minorHAnsi"/>
          <w:b/>
          <w:sz w:val="24"/>
          <w:szCs w:val="24"/>
        </w:rPr>
        <w:t>GLO</w:t>
      </w:r>
      <w:r w:rsidR="009B38B6" w:rsidRPr="006C4073">
        <w:rPr>
          <w:rFonts w:asciiTheme="minorHAnsi" w:hAnsiTheme="minorHAnsi" w:cstheme="minorHAnsi"/>
          <w:sz w:val="24"/>
          <w:szCs w:val="24"/>
        </w:rPr>
        <w:t xml:space="preserve">, composto da: </w:t>
      </w:r>
    </w:p>
    <w:p w14:paraId="68BAFB8C" w14:textId="08996E01" w:rsidR="00D60404" w:rsidRPr="006C4073" w:rsidRDefault="00D60404" w:rsidP="00726754">
      <w:pPr>
        <w:shd w:val="clear" w:color="auto" w:fill="FFFF9A"/>
        <w:spacing w:before="100" w:beforeAutospacing="1" w:after="100" w:afterAutospacing="1" w:line="288" w:lineRule="auto"/>
        <w:ind w:left="-142" w:hanging="142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>-</w:t>
      </w:r>
      <w:r w:rsidR="00EE2CDE">
        <w:rPr>
          <w:rFonts w:asciiTheme="minorHAnsi" w:hAnsiTheme="minorHAnsi" w:cstheme="minorHAnsi"/>
          <w:sz w:val="24"/>
          <w:szCs w:val="24"/>
        </w:rPr>
        <w:t xml:space="preserve"> </w:t>
      </w:r>
      <w:r w:rsidR="007C3EF0" w:rsidRPr="006C4073">
        <w:rPr>
          <w:rFonts w:asciiTheme="minorHAnsi" w:hAnsiTheme="minorHAnsi" w:cstheme="minorHAnsi"/>
          <w:sz w:val="24"/>
          <w:szCs w:val="24"/>
        </w:rPr>
        <w:t xml:space="preserve">team dei </w:t>
      </w:r>
      <w:r w:rsidR="007C3EF0" w:rsidRPr="006C4073">
        <w:rPr>
          <w:rFonts w:asciiTheme="minorHAnsi" w:hAnsiTheme="minorHAnsi" w:cstheme="minorHAnsi"/>
          <w:b/>
          <w:sz w:val="24"/>
          <w:szCs w:val="24"/>
        </w:rPr>
        <w:t>docenti contitolari</w:t>
      </w:r>
      <w:r w:rsidR="007C3EF0" w:rsidRPr="006C4073">
        <w:rPr>
          <w:rFonts w:asciiTheme="minorHAnsi" w:hAnsiTheme="minorHAnsi" w:cstheme="minorHAnsi"/>
          <w:sz w:val="24"/>
          <w:szCs w:val="24"/>
        </w:rPr>
        <w:t xml:space="preserve"> o </w:t>
      </w:r>
      <w:r w:rsidR="007C3EF0" w:rsidRPr="006C4073">
        <w:rPr>
          <w:rFonts w:asciiTheme="minorHAnsi" w:hAnsiTheme="minorHAnsi" w:cstheme="minorHAnsi"/>
          <w:b/>
          <w:sz w:val="24"/>
          <w:szCs w:val="24"/>
        </w:rPr>
        <w:t>consiglio di classe, tra i quali l’insegnante di sostegno</w:t>
      </w:r>
      <w:r w:rsidR="007C3EF0" w:rsidRPr="006C4073">
        <w:rPr>
          <w:rFonts w:asciiTheme="minorHAnsi" w:hAnsiTheme="minorHAnsi" w:cstheme="minorHAnsi"/>
          <w:sz w:val="24"/>
          <w:szCs w:val="24"/>
        </w:rPr>
        <w:t>;</w:t>
      </w:r>
    </w:p>
    <w:p w14:paraId="4A20D719" w14:textId="5E6FDF21" w:rsidR="00D60404" w:rsidRPr="006C4073" w:rsidRDefault="00D60404" w:rsidP="00726754">
      <w:pPr>
        <w:shd w:val="clear" w:color="auto" w:fill="FFFF9A"/>
        <w:spacing w:before="100" w:beforeAutospacing="1" w:after="100" w:afterAutospacing="1" w:line="288" w:lineRule="auto"/>
        <w:ind w:left="-142" w:hanging="142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 xml:space="preserve">- </w:t>
      </w:r>
      <w:r w:rsidR="007C3EF0" w:rsidRPr="006C4073">
        <w:rPr>
          <w:rFonts w:asciiTheme="minorHAnsi" w:hAnsiTheme="minorHAnsi" w:cstheme="minorHAnsi"/>
          <w:b/>
          <w:sz w:val="24"/>
          <w:szCs w:val="24"/>
        </w:rPr>
        <w:t>genitori</w:t>
      </w:r>
      <w:r w:rsidR="007C3EF0" w:rsidRPr="006C4073">
        <w:rPr>
          <w:rFonts w:asciiTheme="minorHAnsi" w:hAnsiTheme="minorHAnsi" w:cstheme="minorHAnsi"/>
          <w:sz w:val="24"/>
          <w:szCs w:val="24"/>
        </w:rPr>
        <w:t xml:space="preserve"> o di chi esercita la responsabilità genitoriale;</w:t>
      </w:r>
    </w:p>
    <w:p w14:paraId="6BB1ACFF" w14:textId="2CDB507A" w:rsidR="00EE2CDE" w:rsidRDefault="00D60404" w:rsidP="00726754">
      <w:pPr>
        <w:shd w:val="clear" w:color="auto" w:fill="FFFF9A"/>
        <w:spacing w:before="100" w:beforeAutospacing="1" w:after="100" w:afterAutospacing="1" w:line="288" w:lineRule="auto"/>
        <w:ind w:left="-142" w:hanging="142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>-</w:t>
      </w:r>
      <w:r w:rsidR="00EE2CDE">
        <w:rPr>
          <w:rFonts w:asciiTheme="minorHAnsi" w:hAnsiTheme="minorHAnsi" w:cstheme="minorHAnsi"/>
          <w:sz w:val="24"/>
          <w:szCs w:val="24"/>
        </w:rPr>
        <w:t xml:space="preserve"> </w:t>
      </w:r>
      <w:r w:rsidR="007C3EF0" w:rsidRPr="006C4073">
        <w:rPr>
          <w:rFonts w:asciiTheme="minorHAnsi" w:hAnsiTheme="minorHAnsi" w:cstheme="minorHAnsi"/>
          <w:b/>
          <w:sz w:val="24"/>
          <w:szCs w:val="24"/>
        </w:rPr>
        <w:t>figure professionali specifiche</w:t>
      </w:r>
      <w:r w:rsidR="007C3EF0" w:rsidRPr="006C4073">
        <w:rPr>
          <w:rFonts w:asciiTheme="minorHAnsi" w:hAnsiTheme="minorHAnsi" w:cstheme="minorHAnsi"/>
          <w:sz w:val="24"/>
          <w:szCs w:val="24"/>
        </w:rPr>
        <w:t>, interne ed esterne all'istituzione scolastica che</w:t>
      </w:r>
      <w:r w:rsidR="00EE2CDE">
        <w:rPr>
          <w:rFonts w:asciiTheme="minorHAnsi" w:hAnsiTheme="minorHAnsi" w:cstheme="minorHAnsi"/>
          <w:sz w:val="24"/>
          <w:szCs w:val="24"/>
        </w:rPr>
        <w:t xml:space="preserve"> interagiscono</w:t>
      </w:r>
    </w:p>
    <w:p w14:paraId="2E7C3F9D" w14:textId="233249EE" w:rsidR="00D60404" w:rsidRPr="006C4073" w:rsidRDefault="007C3EF0" w:rsidP="00726754">
      <w:pPr>
        <w:shd w:val="clear" w:color="auto" w:fill="FFFF9A"/>
        <w:spacing w:before="100" w:beforeAutospacing="1" w:after="100" w:afterAutospacing="1" w:line="288" w:lineRule="auto"/>
        <w:ind w:left="-142" w:hanging="142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 xml:space="preserve"> </w:t>
      </w:r>
      <w:r w:rsidR="00EE2CDE">
        <w:rPr>
          <w:rFonts w:asciiTheme="minorHAnsi" w:hAnsiTheme="minorHAnsi" w:cstheme="minorHAnsi"/>
          <w:sz w:val="24"/>
          <w:szCs w:val="24"/>
        </w:rPr>
        <w:t xml:space="preserve"> </w:t>
      </w:r>
      <w:r w:rsidRPr="006C4073">
        <w:rPr>
          <w:rFonts w:asciiTheme="minorHAnsi" w:hAnsiTheme="minorHAnsi" w:cstheme="minorHAnsi"/>
          <w:sz w:val="24"/>
          <w:szCs w:val="24"/>
        </w:rPr>
        <w:t>con la classe e con la bambina o il bambino, l'alunna o l'alunno, la studentessa o lo studente con disabilità</w:t>
      </w:r>
      <w:r w:rsidR="00EE2CDE">
        <w:rPr>
          <w:rFonts w:asciiTheme="minorHAnsi" w:hAnsiTheme="minorHAnsi" w:cstheme="minorHAnsi"/>
          <w:sz w:val="24"/>
          <w:szCs w:val="24"/>
        </w:rPr>
        <w:t>, inclusi i professionisti privati, che la famiglia potrebbe chiedere di far partecipare</w:t>
      </w:r>
      <w:r w:rsidRPr="006C4073">
        <w:rPr>
          <w:rFonts w:asciiTheme="minorHAnsi" w:hAnsiTheme="minorHAnsi" w:cstheme="minorHAnsi"/>
          <w:sz w:val="24"/>
          <w:szCs w:val="24"/>
        </w:rPr>
        <w:t>;</w:t>
      </w:r>
    </w:p>
    <w:p w14:paraId="1BDE901A" w14:textId="63CC3B3E" w:rsidR="00D60404" w:rsidRPr="006C4073" w:rsidRDefault="00D60404" w:rsidP="00726754">
      <w:pPr>
        <w:shd w:val="clear" w:color="auto" w:fill="FFFF9A"/>
        <w:spacing w:before="100" w:beforeAutospacing="1" w:after="100" w:afterAutospacing="1" w:line="288" w:lineRule="auto"/>
        <w:ind w:left="-142" w:right="-24" w:hanging="142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 xml:space="preserve">- </w:t>
      </w:r>
      <w:r w:rsidR="007C3EF0" w:rsidRPr="006C4073">
        <w:rPr>
          <w:rFonts w:asciiTheme="minorHAnsi" w:hAnsiTheme="minorHAnsi" w:cstheme="minorHAnsi"/>
          <w:b/>
          <w:sz w:val="24"/>
          <w:szCs w:val="24"/>
        </w:rPr>
        <w:t>unità di valutazione multidisciplinare</w:t>
      </w:r>
      <w:r w:rsidR="007C3EF0" w:rsidRPr="006C4073">
        <w:rPr>
          <w:rStyle w:val="Rimandonotaapidipagina"/>
          <w:rFonts w:asciiTheme="minorHAnsi" w:hAnsiTheme="minorHAnsi" w:cstheme="minorHAnsi"/>
          <w:b/>
          <w:sz w:val="24"/>
          <w:szCs w:val="24"/>
        </w:rPr>
        <w:footnoteReference w:id="1"/>
      </w:r>
      <w:r w:rsidR="007C3EF0" w:rsidRPr="006C4073">
        <w:rPr>
          <w:rFonts w:asciiTheme="minorHAnsi" w:hAnsiTheme="minorHAnsi" w:cstheme="minorHAnsi"/>
          <w:b/>
          <w:sz w:val="24"/>
          <w:szCs w:val="24"/>
        </w:rPr>
        <w:t>;</w:t>
      </w:r>
    </w:p>
    <w:p w14:paraId="17F2B7F1" w14:textId="775B60C9" w:rsidR="007C3EF0" w:rsidRPr="006C4073" w:rsidRDefault="00D60404" w:rsidP="00726754">
      <w:pPr>
        <w:shd w:val="clear" w:color="auto" w:fill="FFFF9A"/>
        <w:spacing w:before="100" w:beforeAutospacing="1" w:after="100" w:afterAutospacing="1" w:line="288" w:lineRule="auto"/>
        <w:ind w:left="-142" w:hanging="142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b/>
          <w:sz w:val="24"/>
          <w:szCs w:val="24"/>
        </w:rPr>
        <w:t xml:space="preserve">- </w:t>
      </w:r>
      <w:r w:rsidR="007C3EF0" w:rsidRPr="006C4073">
        <w:rPr>
          <w:rFonts w:asciiTheme="minorHAnsi" w:hAnsiTheme="minorHAnsi" w:cstheme="minorHAnsi"/>
          <w:b/>
          <w:sz w:val="24"/>
          <w:szCs w:val="24"/>
        </w:rPr>
        <w:t>studenti</w:t>
      </w:r>
      <w:r w:rsidR="007C3EF0" w:rsidRPr="006C4073">
        <w:rPr>
          <w:rFonts w:asciiTheme="minorHAnsi" w:hAnsiTheme="minorHAnsi" w:cstheme="minorHAnsi"/>
          <w:sz w:val="24"/>
          <w:szCs w:val="24"/>
        </w:rPr>
        <w:t xml:space="preserve"> con disabilità nel rispetto del principio di autodeterminazione (</w:t>
      </w:r>
      <w:proofErr w:type="spellStart"/>
      <w:r w:rsidR="00EE2CDE">
        <w:rPr>
          <w:rFonts w:asciiTheme="minorHAnsi" w:hAnsiTheme="minorHAnsi" w:cstheme="minorHAnsi"/>
          <w:sz w:val="24"/>
          <w:szCs w:val="24"/>
        </w:rPr>
        <w:t>n.b.</w:t>
      </w:r>
      <w:proofErr w:type="spellEnd"/>
      <w:r w:rsidR="00EE2CDE">
        <w:rPr>
          <w:rFonts w:asciiTheme="minorHAnsi" w:hAnsiTheme="minorHAnsi" w:cstheme="minorHAnsi"/>
          <w:sz w:val="24"/>
          <w:szCs w:val="24"/>
        </w:rPr>
        <w:t xml:space="preserve"> solo </w:t>
      </w:r>
      <w:r w:rsidR="007C3EF0" w:rsidRPr="006C4073">
        <w:rPr>
          <w:rFonts w:asciiTheme="minorHAnsi" w:hAnsiTheme="minorHAnsi" w:cstheme="minorHAnsi"/>
          <w:sz w:val="24"/>
          <w:szCs w:val="24"/>
        </w:rPr>
        <w:t>per le studentesse/i che frequentano la scuola secondaria di secondo grado).</w:t>
      </w:r>
    </w:p>
    <w:p w14:paraId="34B25A5D" w14:textId="298A48B3" w:rsidR="00D60404" w:rsidRPr="006C4073" w:rsidRDefault="00D6040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39AB2852" w14:textId="77777777" w:rsidR="00726754" w:rsidRDefault="009B38B6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 xml:space="preserve">È da sottolineare che, </w:t>
      </w:r>
      <w:r w:rsidRPr="006C4073">
        <w:rPr>
          <w:rFonts w:asciiTheme="minorHAnsi" w:hAnsiTheme="minorHAnsi" w:cstheme="minorHAnsi"/>
          <w:b/>
          <w:sz w:val="24"/>
          <w:szCs w:val="24"/>
        </w:rPr>
        <w:t>nel caso del passaggio da un grado di scuola all’altro</w:t>
      </w:r>
      <w:r w:rsidRPr="006C4073">
        <w:rPr>
          <w:rFonts w:asciiTheme="minorHAnsi" w:hAnsiTheme="minorHAnsi" w:cstheme="minorHAnsi"/>
          <w:sz w:val="24"/>
          <w:szCs w:val="24"/>
        </w:rPr>
        <w:t>, il Dirigente Scolastico deve prendere accordi con la scuola che successivamente accoglierà l’alunno per garantire la continuità e la presa in carico (trasferendo anche i relativi fascicoli). In questo caso il PEI deve essere realizzato con la collaborazione dei docenti del ciclo precedente.</w:t>
      </w:r>
    </w:p>
    <w:p w14:paraId="46480E81" w14:textId="229B17D2" w:rsidR="002A7D94" w:rsidRPr="00726754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56032" behindDoc="0" locked="0" layoutInCell="1" allowOverlap="1" wp14:anchorId="32EDA869" wp14:editId="3A8C922A">
            <wp:simplePos x="0" y="0"/>
            <wp:positionH relativeFrom="column">
              <wp:posOffset>-141316</wp:posOffset>
            </wp:positionH>
            <wp:positionV relativeFrom="page">
              <wp:posOffset>6046470</wp:posOffset>
            </wp:positionV>
            <wp:extent cx="365760" cy="365760"/>
            <wp:effectExtent l="0" t="0" r="2540" b="2540"/>
            <wp:wrapNone/>
            <wp:docPr id="14" name="Immagine 14" descr="Clock vector graphics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magine 356" descr="Clock vector graphics | Free 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1386A" w14:textId="042B4FEA" w:rsidR="007C3EF0" w:rsidRPr="006C4073" w:rsidRDefault="002A7D94" w:rsidP="00726754">
      <w:pPr>
        <w:shd w:val="clear" w:color="auto" w:fill="BDEC97"/>
        <w:spacing w:before="100" w:beforeAutospacing="1" w:after="100" w:afterAutospacing="1" w:line="288" w:lineRule="auto"/>
        <w:ind w:left="-284" w:firstLine="708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4073">
        <w:rPr>
          <w:rFonts w:asciiTheme="minorHAnsi" w:hAnsiTheme="minorHAnsi" w:cstheme="minorHAnsi"/>
          <w:b/>
          <w:sz w:val="24"/>
          <w:szCs w:val="24"/>
        </w:rPr>
        <w:t>Tempistica</w:t>
      </w:r>
      <w:r w:rsidRPr="006C4073">
        <w:rPr>
          <w:rFonts w:asciiTheme="minorHAnsi" w:hAnsiTheme="minorHAnsi" w:cstheme="minorHAnsi"/>
          <w:bCs/>
          <w:sz w:val="24"/>
          <w:szCs w:val="24"/>
        </w:rPr>
        <w:t xml:space="preserve">: </w:t>
      </w:r>
      <w:r w:rsidR="0098215C">
        <w:rPr>
          <w:rFonts w:asciiTheme="minorHAnsi" w:hAnsiTheme="minorHAnsi" w:cstheme="minorHAnsi"/>
          <w:bCs/>
          <w:sz w:val="24"/>
          <w:szCs w:val="24"/>
        </w:rPr>
        <w:t xml:space="preserve">La redazione del PEI deve seguire le seguenti fasi: </w:t>
      </w:r>
      <w:r w:rsidR="00D60404" w:rsidRPr="006C407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0DBE1446" w14:textId="63C18708" w:rsidR="007C3EF0" w:rsidRPr="006C4073" w:rsidRDefault="007C3EF0" w:rsidP="00726754">
      <w:pPr>
        <w:shd w:val="clear" w:color="auto" w:fill="BDEC97"/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4073">
        <w:rPr>
          <w:rFonts w:asciiTheme="minorHAnsi" w:hAnsiTheme="minorHAnsi" w:cstheme="minorHAnsi"/>
          <w:b/>
          <w:sz w:val="24"/>
          <w:szCs w:val="24"/>
        </w:rPr>
        <w:t xml:space="preserve">1) </w:t>
      </w:r>
      <w:r w:rsidR="0098215C">
        <w:rPr>
          <w:rFonts w:asciiTheme="minorHAnsi" w:hAnsiTheme="minorHAnsi" w:cstheme="minorHAnsi"/>
          <w:b/>
          <w:sz w:val="24"/>
          <w:szCs w:val="24"/>
        </w:rPr>
        <w:t xml:space="preserve">entro il 30 giugno scorso, </w:t>
      </w:r>
      <w:r w:rsidR="006512A5">
        <w:rPr>
          <w:rFonts w:asciiTheme="minorHAnsi" w:hAnsiTheme="minorHAnsi" w:cstheme="minorHAnsi"/>
          <w:b/>
          <w:sz w:val="24"/>
          <w:szCs w:val="24"/>
        </w:rPr>
        <w:t xml:space="preserve">stesura di </w:t>
      </w:r>
      <w:r w:rsidRPr="0098215C">
        <w:rPr>
          <w:rFonts w:asciiTheme="minorHAnsi" w:hAnsiTheme="minorHAnsi" w:cstheme="minorHAnsi"/>
          <w:b/>
          <w:sz w:val="24"/>
          <w:szCs w:val="24"/>
        </w:rPr>
        <w:t xml:space="preserve">un primo embrionale </w:t>
      </w:r>
      <w:r w:rsidR="002A7D94" w:rsidRPr="0098215C">
        <w:rPr>
          <w:rFonts w:asciiTheme="minorHAnsi" w:hAnsiTheme="minorHAnsi" w:cstheme="minorHAnsi"/>
          <w:b/>
          <w:sz w:val="24"/>
          <w:szCs w:val="24"/>
        </w:rPr>
        <w:t>PEI</w:t>
      </w:r>
      <w:r w:rsidRPr="006C4073">
        <w:rPr>
          <w:rFonts w:asciiTheme="minorHAnsi" w:hAnsiTheme="minorHAnsi" w:cstheme="minorHAnsi"/>
          <w:sz w:val="24"/>
          <w:szCs w:val="24"/>
        </w:rPr>
        <w:t xml:space="preserve">, contenente già le indicazioni delle risorse </w:t>
      </w:r>
      <w:r w:rsidR="0098215C">
        <w:rPr>
          <w:rFonts w:asciiTheme="minorHAnsi" w:hAnsiTheme="minorHAnsi" w:cstheme="minorHAnsi"/>
          <w:sz w:val="24"/>
          <w:szCs w:val="24"/>
        </w:rPr>
        <w:t xml:space="preserve">da attivare nel corso dell’estate </w:t>
      </w:r>
      <w:r w:rsidRPr="006C4073">
        <w:rPr>
          <w:rFonts w:asciiTheme="minorHAnsi" w:hAnsiTheme="minorHAnsi" w:cstheme="minorHAnsi"/>
          <w:sz w:val="24"/>
          <w:szCs w:val="24"/>
        </w:rPr>
        <w:t>(insegnante di sostegno, assistenza specialistica, ecc</w:t>
      </w:r>
      <w:r w:rsidR="00D60404" w:rsidRPr="006C4073">
        <w:rPr>
          <w:rFonts w:asciiTheme="minorHAnsi" w:hAnsiTheme="minorHAnsi" w:cstheme="minorHAnsi"/>
          <w:sz w:val="24"/>
          <w:szCs w:val="24"/>
        </w:rPr>
        <w:t>.</w:t>
      </w:r>
      <w:r w:rsidRPr="006C4073">
        <w:rPr>
          <w:rFonts w:asciiTheme="minorHAnsi" w:hAnsiTheme="minorHAnsi" w:cstheme="minorHAnsi"/>
          <w:sz w:val="24"/>
          <w:szCs w:val="24"/>
        </w:rPr>
        <w:t>)</w:t>
      </w:r>
      <w:r w:rsidR="0098215C">
        <w:rPr>
          <w:rFonts w:asciiTheme="minorHAnsi" w:hAnsiTheme="minorHAnsi" w:cstheme="minorHAnsi"/>
          <w:sz w:val="24"/>
          <w:szCs w:val="24"/>
        </w:rPr>
        <w:t xml:space="preserve"> ed utili sin dall’avvio dell’anno scolastico </w:t>
      </w:r>
      <w:r w:rsidRPr="006C4073">
        <w:rPr>
          <w:rFonts w:asciiTheme="minorHAnsi" w:hAnsiTheme="minorHAnsi" w:cstheme="minorHAnsi"/>
          <w:bCs/>
          <w:sz w:val="24"/>
          <w:szCs w:val="24"/>
        </w:rPr>
        <w:t>(per approfondire vedasi “assegnazione insegnante di sostegno” e “assegnazione assistenza specialistica”);</w:t>
      </w:r>
    </w:p>
    <w:p w14:paraId="501C8C22" w14:textId="3AB8B13F" w:rsidR="00D51A12" w:rsidRPr="006C4073" w:rsidRDefault="007C3EF0" w:rsidP="00726754">
      <w:pPr>
        <w:shd w:val="clear" w:color="auto" w:fill="BDEC97"/>
        <w:spacing w:before="100" w:beforeAutospacing="1" w:after="100" w:afterAutospacing="1" w:line="288" w:lineRule="auto"/>
        <w:ind w:left="-284"/>
        <w:jc w:val="both"/>
        <w:rPr>
          <w:rFonts w:asciiTheme="minorHAnsi" w:hAnsiTheme="minorHAnsi" w:cstheme="minorHAnsi"/>
          <w:bCs/>
          <w:i/>
          <w:sz w:val="24"/>
          <w:szCs w:val="24"/>
        </w:rPr>
      </w:pPr>
      <w:r w:rsidRPr="006C4073">
        <w:rPr>
          <w:rFonts w:asciiTheme="minorHAnsi" w:hAnsiTheme="minorHAnsi" w:cstheme="minorHAnsi"/>
          <w:b/>
          <w:sz w:val="24"/>
          <w:szCs w:val="24"/>
        </w:rPr>
        <w:t xml:space="preserve">2) entro il </w:t>
      </w:r>
      <w:r w:rsidR="00D60404" w:rsidRPr="006C4073">
        <w:rPr>
          <w:rFonts w:asciiTheme="minorHAnsi" w:hAnsiTheme="minorHAnsi" w:cstheme="minorHAnsi"/>
          <w:b/>
          <w:sz w:val="24"/>
          <w:szCs w:val="24"/>
        </w:rPr>
        <w:t xml:space="preserve">prossimo </w:t>
      </w:r>
      <w:r w:rsidRPr="006C4073">
        <w:rPr>
          <w:rFonts w:asciiTheme="minorHAnsi" w:hAnsiTheme="minorHAnsi" w:cstheme="minorHAnsi"/>
          <w:b/>
          <w:sz w:val="24"/>
          <w:szCs w:val="24"/>
        </w:rPr>
        <w:t xml:space="preserve">31 ottobre, </w:t>
      </w:r>
      <w:r w:rsidRPr="006C4073">
        <w:rPr>
          <w:rFonts w:asciiTheme="minorHAnsi" w:hAnsiTheme="minorHAnsi" w:cstheme="minorHAnsi"/>
          <w:bCs/>
          <w:sz w:val="24"/>
          <w:szCs w:val="24"/>
        </w:rPr>
        <w:t>a seguito di un primo periodo di osservazione</w:t>
      </w:r>
      <w:r w:rsidR="0098215C">
        <w:rPr>
          <w:rFonts w:asciiTheme="minorHAnsi" w:hAnsiTheme="minorHAnsi" w:cstheme="minorHAnsi"/>
          <w:bCs/>
          <w:sz w:val="24"/>
          <w:szCs w:val="24"/>
        </w:rPr>
        <w:t xml:space="preserve"> in classe dell’alunno</w:t>
      </w:r>
      <w:r w:rsidRPr="006C4073">
        <w:rPr>
          <w:rFonts w:asciiTheme="minorHAnsi" w:hAnsiTheme="minorHAnsi" w:cstheme="minorHAnsi"/>
          <w:bCs/>
          <w:sz w:val="24"/>
          <w:szCs w:val="24"/>
        </w:rPr>
        <w:t>,</w:t>
      </w:r>
      <w:r w:rsidR="0098215C">
        <w:rPr>
          <w:rFonts w:asciiTheme="minorHAnsi" w:hAnsiTheme="minorHAnsi" w:cstheme="minorHAnsi"/>
          <w:bCs/>
          <w:sz w:val="24"/>
          <w:szCs w:val="24"/>
        </w:rPr>
        <w:t xml:space="preserve"> stesura del </w:t>
      </w:r>
      <w:r w:rsidR="0098215C" w:rsidRPr="0051317E">
        <w:rPr>
          <w:rFonts w:asciiTheme="minorHAnsi" w:hAnsiTheme="minorHAnsi" w:cstheme="minorHAnsi"/>
          <w:b/>
          <w:sz w:val="24"/>
          <w:szCs w:val="24"/>
        </w:rPr>
        <w:t>PEI definitivo</w:t>
      </w:r>
      <w:r w:rsidR="0098215C">
        <w:rPr>
          <w:rFonts w:asciiTheme="minorHAnsi" w:hAnsiTheme="minorHAnsi" w:cstheme="minorHAnsi"/>
          <w:bCs/>
          <w:sz w:val="24"/>
          <w:szCs w:val="24"/>
        </w:rPr>
        <w:t xml:space="preserve">, completo di ogni sua parte. </w:t>
      </w:r>
      <w:r w:rsidRPr="006C4073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273311B" w14:textId="1E050D6D" w:rsidR="00726754" w:rsidRDefault="00D51A12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6C4073">
        <w:rPr>
          <w:rFonts w:asciiTheme="minorHAnsi" w:hAnsiTheme="minorHAnsi" w:cstheme="minorHAnsi"/>
          <w:bCs/>
          <w:iCs/>
          <w:sz w:val="24"/>
          <w:szCs w:val="24"/>
        </w:rPr>
        <w:t>N.B. Ricordiamo che le famiglie degli alunni con disabilità, oltre ad essere coinvolte nella stesura del PEI, devono sottoscriverlo e riceverne copia.</w:t>
      </w:r>
    </w:p>
    <w:p w14:paraId="42E0C632" w14:textId="120A4DC3" w:rsidR="00726754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91563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66272" behindDoc="0" locked="0" layoutInCell="1" allowOverlap="1" wp14:anchorId="3055DFEC" wp14:editId="44C4F983">
            <wp:simplePos x="0" y="0"/>
            <wp:positionH relativeFrom="column">
              <wp:posOffset>-132426</wp:posOffset>
            </wp:positionH>
            <wp:positionV relativeFrom="paragraph">
              <wp:posOffset>124691</wp:posOffset>
            </wp:positionV>
            <wp:extent cx="357447" cy="340821"/>
            <wp:effectExtent l="0" t="0" r="0" b="2540"/>
            <wp:wrapNone/>
            <wp:docPr id="19" name="Immagin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" cy="3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F8572" w14:textId="5A748F08" w:rsidR="00726754" w:rsidRPr="00726754" w:rsidRDefault="00726754" w:rsidP="00726754">
      <w:pPr>
        <w:shd w:val="clear" w:color="auto" w:fill="FFCCCC"/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</w:t>
      </w:r>
      <w:r w:rsidR="00D51A12" w:rsidRPr="006C4073">
        <w:rPr>
          <w:rFonts w:asciiTheme="minorHAnsi" w:hAnsiTheme="minorHAnsi" w:cstheme="minorHAnsi"/>
          <w:b/>
          <w:sz w:val="24"/>
          <w:szCs w:val="24"/>
        </w:rPr>
        <w:t xml:space="preserve">Cosa fare nel caso di violazioni? </w:t>
      </w:r>
      <w:r w:rsidRPr="00726754">
        <w:rPr>
          <w:rFonts w:asciiTheme="minorHAnsi" w:hAnsiTheme="minorHAnsi" w:cstheme="minorHAnsi"/>
          <w:bCs/>
          <w:sz w:val="24"/>
          <w:szCs w:val="24"/>
        </w:rPr>
        <w:t>La famiglia può inoltrare diffida al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D51A12" w:rsidRPr="006C4073">
        <w:rPr>
          <w:rFonts w:asciiTheme="minorHAnsi" w:hAnsiTheme="minorHAnsi" w:cstheme="minorHAnsi"/>
          <w:sz w:val="24"/>
          <w:szCs w:val="24"/>
        </w:rPr>
        <w:t xml:space="preserve">Dirigente Scolastico </w:t>
      </w:r>
      <w:r w:rsidR="00D60404" w:rsidRPr="006C4073">
        <w:rPr>
          <w:rFonts w:asciiTheme="minorHAnsi" w:hAnsiTheme="minorHAnsi" w:cstheme="minorHAnsi"/>
          <w:sz w:val="24"/>
          <w:szCs w:val="24"/>
        </w:rPr>
        <w:t>perché</w:t>
      </w:r>
      <w:r w:rsidR="00D51A12" w:rsidRPr="006C4073">
        <w:rPr>
          <w:rFonts w:asciiTheme="minorHAnsi" w:hAnsiTheme="minorHAnsi" w:cstheme="minorHAnsi"/>
          <w:sz w:val="24"/>
          <w:szCs w:val="24"/>
        </w:rPr>
        <w:t xml:space="preserve"> </w:t>
      </w:r>
      <w:r w:rsidR="007C3EF0" w:rsidRPr="006C4073">
        <w:rPr>
          <w:rFonts w:asciiTheme="minorHAnsi" w:hAnsiTheme="minorHAnsi" w:cstheme="minorHAnsi"/>
          <w:sz w:val="24"/>
          <w:szCs w:val="24"/>
        </w:rPr>
        <w:t xml:space="preserve">convochi senza indugio il GLO </w:t>
      </w:r>
      <w:r>
        <w:rPr>
          <w:rFonts w:asciiTheme="minorHAnsi" w:hAnsiTheme="minorHAnsi" w:cstheme="minorHAnsi"/>
          <w:sz w:val="24"/>
          <w:szCs w:val="24"/>
        </w:rPr>
        <w:t>per la redazione de</w:t>
      </w:r>
      <w:r w:rsidR="007C3EF0" w:rsidRPr="006C4073">
        <w:rPr>
          <w:rFonts w:asciiTheme="minorHAnsi" w:hAnsiTheme="minorHAnsi" w:cstheme="minorHAnsi"/>
          <w:sz w:val="24"/>
          <w:szCs w:val="24"/>
        </w:rPr>
        <w:t>l PEI</w:t>
      </w:r>
      <w:r w:rsidR="006512A5">
        <w:rPr>
          <w:rFonts w:asciiTheme="minorHAnsi" w:hAnsiTheme="minorHAnsi" w:cstheme="minorHAnsi"/>
          <w:sz w:val="24"/>
          <w:szCs w:val="24"/>
        </w:rPr>
        <w:t>.</w:t>
      </w:r>
    </w:p>
    <w:p w14:paraId="31DB66A1" w14:textId="772E871B" w:rsidR="00D60404" w:rsidRPr="00915638" w:rsidRDefault="00D60404" w:rsidP="00513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12" w:lineRule="auto"/>
        <w:ind w:left="-284"/>
        <w:contextualSpacing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4" w:name="SOSTEGNO"/>
      <w:r w:rsidRPr="0091563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4. L’ASSEGNAZIONE DELL’INSEGNANTE DI SOSTEGNO</w:t>
      </w:r>
    </w:p>
    <w:bookmarkEnd w:id="4"/>
    <w:p w14:paraId="3F7ACB2C" w14:textId="77777777" w:rsidR="00726754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6D49819C" w14:textId="0A6428B8" w:rsidR="00D60404" w:rsidRDefault="00D6040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sz w:val="24"/>
          <w:szCs w:val="24"/>
        </w:rPr>
        <w:t xml:space="preserve">L’insegnante di sostegno è un insegnante con formazione specifica </w:t>
      </w:r>
      <w:r w:rsidRPr="00915638">
        <w:rPr>
          <w:rFonts w:asciiTheme="minorHAnsi" w:hAnsiTheme="minorHAnsi" w:cstheme="minorHAnsi"/>
          <w:b/>
          <w:bCs/>
          <w:sz w:val="24"/>
          <w:szCs w:val="24"/>
        </w:rPr>
        <w:t xml:space="preserve">che viene assegnato alla classe </w:t>
      </w:r>
      <w:r w:rsidRPr="00915638">
        <w:rPr>
          <w:rFonts w:asciiTheme="minorHAnsi" w:hAnsiTheme="minorHAnsi" w:cstheme="minorHAnsi"/>
          <w:sz w:val="24"/>
          <w:szCs w:val="24"/>
        </w:rPr>
        <w:t xml:space="preserve">in cui è presente </w:t>
      </w:r>
      <w:r w:rsidR="00726754">
        <w:rPr>
          <w:rFonts w:asciiTheme="minorHAnsi" w:hAnsiTheme="minorHAnsi" w:cstheme="minorHAnsi"/>
          <w:sz w:val="24"/>
          <w:szCs w:val="24"/>
        </w:rPr>
        <w:t>l’</w:t>
      </w:r>
      <w:r w:rsidRPr="00915638">
        <w:rPr>
          <w:rFonts w:asciiTheme="minorHAnsi" w:hAnsiTheme="minorHAnsi" w:cstheme="minorHAnsi"/>
          <w:sz w:val="24"/>
          <w:szCs w:val="24"/>
        </w:rPr>
        <w:t xml:space="preserve">alunno disabilità </w:t>
      </w:r>
      <w:r w:rsidRPr="00915638">
        <w:rPr>
          <w:rFonts w:asciiTheme="minorHAnsi" w:hAnsiTheme="minorHAnsi" w:cstheme="minorHAnsi"/>
          <w:b/>
          <w:bCs/>
          <w:sz w:val="24"/>
          <w:szCs w:val="24"/>
        </w:rPr>
        <w:t>al fine di garantire il processo di inclusione scolastica</w:t>
      </w:r>
      <w:r w:rsidR="0051317E">
        <w:rPr>
          <w:rFonts w:asciiTheme="minorHAnsi" w:hAnsiTheme="minorHAnsi" w:cstheme="minorHAnsi"/>
          <w:b/>
          <w:bCs/>
          <w:sz w:val="24"/>
          <w:szCs w:val="24"/>
        </w:rPr>
        <w:t xml:space="preserve"> nei percorsi didattici</w:t>
      </w:r>
      <w:r w:rsidRPr="0091563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257EA49" w14:textId="75BFEE5B" w:rsidR="00726754" w:rsidRPr="00915638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58080" behindDoc="0" locked="0" layoutInCell="1" allowOverlap="1" wp14:anchorId="5F281177" wp14:editId="5476DB4F">
            <wp:simplePos x="0" y="0"/>
            <wp:positionH relativeFrom="column">
              <wp:posOffset>-135486</wp:posOffset>
            </wp:positionH>
            <wp:positionV relativeFrom="page">
              <wp:posOffset>2223770</wp:posOffset>
            </wp:positionV>
            <wp:extent cx="365760" cy="365760"/>
            <wp:effectExtent l="0" t="0" r="2540" b="2540"/>
            <wp:wrapNone/>
            <wp:docPr id="15" name="Immagine 15" descr="Clock vector graphics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magine 356" descr="Clock vector graphics | Free 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6B82A" w14:textId="09A79A50" w:rsidR="00D60404" w:rsidRPr="00915638" w:rsidRDefault="00726754" w:rsidP="00726754">
      <w:pPr>
        <w:shd w:val="clear" w:color="auto" w:fill="BDEC97"/>
        <w:spacing w:before="100" w:beforeAutospacing="1" w:after="100" w:afterAutospacing="1" w:line="288" w:lineRule="auto"/>
        <w:ind w:left="-284" w:firstLine="708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726754">
        <w:rPr>
          <w:rFonts w:asciiTheme="minorHAnsi" w:hAnsiTheme="minorHAnsi" w:cstheme="minorHAnsi"/>
          <w:b/>
          <w:bCs/>
          <w:sz w:val="24"/>
          <w:szCs w:val="24"/>
        </w:rPr>
        <w:t>Tempistic</w:t>
      </w:r>
      <w:r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Il numero delle ore di sostegno </w:t>
      </w:r>
      <w:r>
        <w:rPr>
          <w:rFonts w:asciiTheme="minorHAnsi" w:hAnsiTheme="minorHAnsi" w:cstheme="minorHAnsi"/>
          <w:sz w:val="24"/>
          <w:szCs w:val="24"/>
        </w:rPr>
        <w:t>viene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 propost</w:t>
      </w:r>
      <w:r>
        <w:rPr>
          <w:rFonts w:asciiTheme="minorHAnsi" w:hAnsiTheme="minorHAnsi" w:cstheme="minorHAnsi"/>
          <w:sz w:val="24"/>
          <w:szCs w:val="24"/>
        </w:rPr>
        <w:t>o già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 nel</w:t>
      </w:r>
      <w:r>
        <w:rPr>
          <w:rFonts w:asciiTheme="minorHAnsi" w:hAnsiTheme="minorHAnsi" w:cstheme="minorHAnsi"/>
          <w:sz w:val="24"/>
          <w:szCs w:val="24"/>
        </w:rPr>
        <w:t xml:space="preserve">la bozza di </w:t>
      </w:r>
      <w:r w:rsidR="00D60404" w:rsidRPr="00915638">
        <w:rPr>
          <w:rFonts w:asciiTheme="minorHAnsi" w:hAnsiTheme="minorHAnsi" w:cstheme="minorHAnsi"/>
          <w:sz w:val="24"/>
          <w:szCs w:val="24"/>
        </w:rPr>
        <w:t>PEI redatto dal GLO entro il 30 giugno così da permettere che</w:t>
      </w:r>
      <w:r w:rsidR="0051317E">
        <w:rPr>
          <w:rFonts w:asciiTheme="minorHAnsi" w:hAnsiTheme="minorHAnsi" w:cstheme="minorHAnsi"/>
          <w:sz w:val="24"/>
          <w:szCs w:val="24"/>
        </w:rPr>
        <w:t>,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 per tempo, in vista dell’avvio del nuovo anno scolastico, </w:t>
      </w:r>
      <w:r w:rsidR="00521E64">
        <w:rPr>
          <w:rFonts w:asciiTheme="minorHAnsi" w:hAnsiTheme="minorHAnsi" w:cstheme="minorHAnsi"/>
          <w:sz w:val="24"/>
          <w:szCs w:val="24"/>
        </w:rPr>
        <w:t xml:space="preserve">il </w:t>
      </w:r>
      <w:r>
        <w:rPr>
          <w:rFonts w:asciiTheme="minorHAnsi" w:hAnsiTheme="minorHAnsi" w:cstheme="minorHAnsi"/>
          <w:sz w:val="24"/>
          <w:szCs w:val="24"/>
        </w:rPr>
        <w:t>D.S.</w:t>
      </w:r>
      <w:r w:rsidR="00521E64">
        <w:rPr>
          <w:rFonts w:asciiTheme="minorHAnsi" w:hAnsiTheme="minorHAnsi" w:cstheme="minorHAnsi"/>
          <w:sz w:val="24"/>
          <w:szCs w:val="24"/>
        </w:rPr>
        <w:t xml:space="preserve"> formuli la richiesta di idoneo organico di sostegno agli uffici scolastici</w:t>
      </w:r>
      <w:r w:rsidR="00D60404" w:rsidRPr="00915638">
        <w:rPr>
          <w:rFonts w:asciiTheme="minorHAnsi" w:hAnsiTheme="minorHAnsi" w:cstheme="minorHAnsi"/>
          <w:sz w:val="24"/>
          <w:szCs w:val="24"/>
        </w:rPr>
        <w:t>.</w:t>
      </w:r>
    </w:p>
    <w:p w14:paraId="761CEF7D" w14:textId="1EF3700D" w:rsidR="007C3EF0" w:rsidRPr="00915638" w:rsidRDefault="007C3EF0" w:rsidP="00726754">
      <w:pPr>
        <w:shd w:val="clear" w:color="auto" w:fill="BDEC97"/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sz w:val="24"/>
          <w:szCs w:val="24"/>
        </w:rPr>
        <w:t>L’art. 10 del D.</w:t>
      </w:r>
      <w:r w:rsidR="00D60404" w:rsidRPr="00915638">
        <w:rPr>
          <w:rFonts w:asciiTheme="minorHAnsi" w:hAnsiTheme="minorHAnsi" w:cstheme="minorHAnsi"/>
          <w:sz w:val="24"/>
          <w:szCs w:val="24"/>
        </w:rPr>
        <w:t>l</w:t>
      </w:r>
      <w:r w:rsidRPr="00915638">
        <w:rPr>
          <w:rFonts w:asciiTheme="minorHAnsi" w:hAnsiTheme="minorHAnsi" w:cstheme="minorHAnsi"/>
          <w:sz w:val="24"/>
          <w:szCs w:val="24"/>
        </w:rPr>
        <w:t>gs. n. 66/2017 precisa</w:t>
      </w:r>
      <w:r w:rsidR="00726754">
        <w:rPr>
          <w:rFonts w:asciiTheme="minorHAnsi" w:hAnsiTheme="minorHAnsi" w:cstheme="minorHAnsi"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sz w:val="24"/>
          <w:szCs w:val="24"/>
        </w:rPr>
        <w:t>che «</w:t>
      </w:r>
      <w:r w:rsidRPr="00915638">
        <w:rPr>
          <w:rFonts w:asciiTheme="minorHAnsi" w:hAnsiTheme="minorHAnsi" w:cstheme="minorHAnsi"/>
          <w:b/>
          <w:bCs/>
          <w:i/>
          <w:iCs/>
          <w:sz w:val="24"/>
          <w:szCs w:val="24"/>
        </w:rPr>
        <w:t>il dirigente scolastico</w:t>
      </w:r>
      <w:r w:rsidRPr="00915638">
        <w:rPr>
          <w:rFonts w:asciiTheme="minorHAnsi" w:hAnsiTheme="minorHAnsi" w:cstheme="minorHAnsi"/>
          <w:i/>
          <w:iCs/>
          <w:sz w:val="24"/>
          <w:szCs w:val="24"/>
        </w:rPr>
        <w:t xml:space="preserve">, sulla base del PEI di ciascun alunno, </w:t>
      </w:r>
      <w:r w:rsidRPr="00915638">
        <w:rPr>
          <w:rFonts w:asciiTheme="minorHAnsi" w:hAnsiTheme="minorHAnsi" w:cstheme="minorHAnsi"/>
          <w:b/>
          <w:bCs/>
          <w:i/>
          <w:iCs/>
          <w:sz w:val="24"/>
          <w:szCs w:val="24"/>
        </w:rPr>
        <w:t>raccolte le  osservazioni e i pareri del GLI, sentito il GIT</w:t>
      </w:r>
      <w:r w:rsidRPr="00915638">
        <w:rPr>
          <w:rFonts w:asciiTheme="minorHAnsi" w:hAnsiTheme="minorHAnsi" w:cstheme="minorHAnsi"/>
          <w:i/>
          <w:iCs/>
          <w:sz w:val="24"/>
          <w:szCs w:val="24"/>
        </w:rPr>
        <w:t>, tenendo conto delle risorse didattiche, strumentali, strutturali presenti nella scuola, nonché della presenza di altre misure di sostegno, al fine di realizzare un ambiente di</w:t>
      </w:r>
      <w:r w:rsidR="00726754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i/>
          <w:iCs/>
          <w:sz w:val="24"/>
          <w:szCs w:val="24"/>
        </w:rPr>
        <w:t>apprendimento</w:t>
      </w:r>
      <w:r w:rsidR="00726754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i/>
          <w:iCs/>
          <w:sz w:val="24"/>
          <w:szCs w:val="24"/>
        </w:rPr>
        <w:t>favorevole allo</w:t>
      </w:r>
      <w:r w:rsidR="00726754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i/>
          <w:iCs/>
          <w:sz w:val="24"/>
          <w:szCs w:val="24"/>
        </w:rPr>
        <w:t xml:space="preserve">sviluppo dell'autonomia delle bambine e dei bambini, delle alunne e degli  alunni, delle studentesse e degli studenti con accertata condizione di disabilità in età evolutiva ai fini  dell'inclusione scolastica, </w:t>
      </w:r>
      <w:r w:rsidRPr="00915638">
        <w:rPr>
          <w:rFonts w:asciiTheme="minorHAnsi" w:hAnsiTheme="minorHAnsi" w:cstheme="minorHAnsi"/>
          <w:b/>
          <w:bCs/>
          <w:i/>
          <w:iCs/>
          <w:sz w:val="24"/>
          <w:szCs w:val="24"/>
        </w:rPr>
        <w:t>invia all'ufficio scolastico regionale la richiesta complessiva dei posti di  sostegno.</w:t>
      </w:r>
      <w:r w:rsidR="0051317E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  <w:r w:rsidR="009906B2" w:rsidRPr="009906B2">
        <w:rPr>
          <w:rFonts w:asciiTheme="minorHAnsi" w:hAnsiTheme="minorHAnsi" w:cstheme="minorHAnsi"/>
          <w:i/>
          <w:iCs/>
          <w:sz w:val="24"/>
          <w:szCs w:val="24"/>
        </w:rPr>
        <w:t>L</w:t>
      </w:r>
      <w:r w:rsidRPr="00915638">
        <w:rPr>
          <w:rFonts w:asciiTheme="minorHAnsi" w:hAnsiTheme="minorHAnsi" w:cstheme="minorHAnsi"/>
          <w:i/>
          <w:iCs/>
          <w:sz w:val="24"/>
          <w:szCs w:val="24"/>
        </w:rPr>
        <w:t>'ufficio scolastico regionale assegna le risorse nell'ambito di quelle dell'organico dell'autonomia per i posti di sostegno.»</w:t>
      </w:r>
      <w:r w:rsidRPr="0091563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25A68D3" w14:textId="1937410E" w:rsidR="00D60404" w:rsidRPr="00915638" w:rsidRDefault="00D60404" w:rsidP="00726754">
      <w:pPr>
        <w:shd w:val="clear" w:color="auto" w:fill="BDEC97"/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sz w:val="24"/>
          <w:szCs w:val="24"/>
        </w:rPr>
        <w:t xml:space="preserve">N.B: Ricordiamo che, nel caso non l’abbiano già fatto, i Dirigenti Scolastici debbono </w:t>
      </w:r>
      <w:r w:rsidRPr="00915638">
        <w:rPr>
          <w:rFonts w:asciiTheme="minorHAnsi" w:hAnsiTheme="minorHAnsi" w:cstheme="minorHAnsi"/>
          <w:b/>
          <w:bCs/>
          <w:sz w:val="24"/>
          <w:szCs w:val="24"/>
        </w:rPr>
        <w:t xml:space="preserve">immediatamente avanzare richiesta di deroghe </w:t>
      </w:r>
      <w:r w:rsidRPr="00915638">
        <w:rPr>
          <w:rFonts w:asciiTheme="minorHAnsi" w:hAnsiTheme="minorHAnsi" w:cstheme="minorHAnsi"/>
          <w:sz w:val="24"/>
          <w:szCs w:val="24"/>
        </w:rPr>
        <w:t>per i casi certificati in situazione di gravita (art</w:t>
      </w:r>
      <w:r w:rsidR="00726754">
        <w:rPr>
          <w:rFonts w:asciiTheme="minorHAnsi" w:hAnsiTheme="minorHAnsi" w:cstheme="minorHAnsi"/>
          <w:sz w:val="24"/>
          <w:szCs w:val="24"/>
        </w:rPr>
        <w:t xml:space="preserve">. </w:t>
      </w:r>
      <w:r w:rsidRPr="00915638">
        <w:rPr>
          <w:rFonts w:asciiTheme="minorHAnsi" w:hAnsiTheme="minorHAnsi" w:cstheme="minorHAnsi"/>
          <w:sz w:val="24"/>
          <w:szCs w:val="24"/>
        </w:rPr>
        <w:t xml:space="preserve">3, </w:t>
      </w:r>
      <w:r w:rsidR="00726754">
        <w:rPr>
          <w:rFonts w:asciiTheme="minorHAnsi" w:hAnsiTheme="minorHAnsi" w:cstheme="minorHAnsi"/>
          <w:sz w:val="24"/>
          <w:szCs w:val="24"/>
        </w:rPr>
        <w:t>c.</w:t>
      </w:r>
      <w:r w:rsidRPr="00915638">
        <w:rPr>
          <w:rFonts w:asciiTheme="minorHAnsi" w:hAnsiTheme="minorHAnsi" w:cstheme="minorHAnsi"/>
          <w:sz w:val="24"/>
          <w:szCs w:val="24"/>
        </w:rPr>
        <w:t xml:space="preserve"> 3 della </w:t>
      </w:r>
      <w:r w:rsidR="00726754">
        <w:rPr>
          <w:rFonts w:asciiTheme="minorHAnsi" w:hAnsiTheme="minorHAnsi" w:cstheme="minorHAnsi"/>
          <w:sz w:val="24"/>
          <w:szCs w:val="24"/>
        </w:rPr>
        <w:t>l.</w:t>
      </w:r>
      <w:r w:rsidR="00521E64">
        <w:t xml:space="preserve"> n. 104/1992</w:t>
      </w:r>
      <w:r w:rsidRPr="00915638">
        <w:rPr>
          <w:rFonts w:asciiTheme="minorHAnsi" w:hAnsiTheme="minorHAnsi" w:cstheme="minorHAnsi"/>
          <w:sz w:val="24"/>
          <w:szCs w:val="24"/>
        </w:rPr>
        <w:t xml:space="preserve">), secondo quanto stabilito dalla sentenza di </w:t>
      </w:r>
      <w:proofErr w:type="gramStart"/>
      <w:r w:rsidRPr="00915638">
        <w:rPr>
          <w:rFonts w:asciiTheme="minorHAnsi" w:hAnsiTheme="minorHAnsi" w:cstheme="minorHAnsi"/>
          <w:b/>
          <w:sz w:val="24"/>
          <w:szCs w:val="24"/>
        </w:rPr>
        <w:t>Corte Costituzionale</w:t>
      </w:r>
      <w:proofErr w:type="gramEnd"/>
      <w:r w:rsidRPr="00915638">
        <w:rPr>
          <w:rFonts w:asciiTheme="minorHAnsi" w:hAnsiTheme="minorHAnsi" w:cstheme="minorHAnsi"/>
          <w:b/>
          <w:sz w:val="24"/>
          <w:szCs w:val="24"/>
        </w:rPr>
        <w:t xml:space="preserve"> n. 80/2010</w:t>
      </w:r>
      <w:r w:rsidRPr="00915638">
        <w:rPr>
          <w:rFonts w:asciiTheme="minorHAnsi" w:hAnsiTheme="minorHAnsi" w:cstheme="minorHAnsi"/>
          <w:sz w:val="24"/>
          <w:szCs w:val="24"/>
        </w:rPr>
        <w:t>.</w:t>
      </w:r>
    </w:p>
    <w:p w14:paraId="1F0F5311" w14:textId="72D6F7C1" w:rsidR="00D60404" w:rsidRPr="00726754" w:rsidRDefault="00726754" w:rsidP="00726754">
      <w:pPr>
        <w:spacing w:before="100" w:beforeAutospacing="1" w:after="100" w:afterAutospacing="1" w:line="288" w:lineRule="auto"/>
        <w:contextualSpacing/>
        <w:jc w:val="both"/>
        <w:rPr>
          <w:rFonts w:asciiTheme="minorHAnsi" w:hAnsiTheme="minorHAnsi" w:cstheme="minorHAnsi"/>
          <w:b/>
          <w:color w:val="2F5496" w:themeColor="accent1" w:themeShade="BF"/>
          <w:sz w:val="24"/>
          <w:szCs w:val="24"/>
        </w:rPr>
      </w:pPr>
      <w:r w:rsidRPr="00915638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743744" behindDoc="0" locked="0" layoutInCell="1" allowOverlap="1" wp14:anchorId="3BEBA4EB" wp14:editId="3A13C9BC">
            <wp:simplePos x="0" y="0"/>
            <wp:positionH relativeFrom="column">
              <wp:posOffset>-170815</wp:posOffset>
            </wp:positionH>
            <wp:positionV relativeFrom="paragraph">
              <wp:posOffset>74815</wp:posOffset>
            </wp:positionV>
            <wp:extent cx="407324" cy="399011"/>
            <wp:effectExtent l="0" t="0" r="0" b="0"/>
            <wp:wrapNone/>
            <wp:docPr id="8" name="Immagin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" cy="3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6D40A" w14:textId="242F163A" w:rsidR="00726754" w:rsidRPr="00726754" w:rsidRDefault="00726754" w:rsidP="00726754">
      <w:pPr>
        <w:shd w:val="clear" w:color="auto" w:fill="FFFF9A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726754">
        <w:rPr>
          <w:rFonts w:asciiTheme="minorHAnsi" w:hAnsiTheme="minorHAnsi" w:cstheme="minorHAnsi"/>
          <w:b/>
          <w:bCs/>
          <w:sz w:val="24"/>
          <w:szCs w:val="24"/>
        </w:rPr>
        <w:t xml:space="preserve">      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     </w:t>
      </w:r>
      <w:r w:rsidR="007C3EF0" w:rsidRPr="00726754">
        <w:rPr>
          <w:rFonts w:asciiTheme="minorHAnsi" w:hAnsiTheme="minorHAnsi" w:cstheme="minorHAnsi"/>
          <w:b/>
          <w:bCs/>
          <w:sz w:val="24"/>
          <w:szCs w:val="24"/>
        </w:rPr>
        <w:t>Attenzione:</w:t>
      </w:r>
      <w:r w:rsidR="007C3EF0" w:rsidRPr="00726754">
        <w:rPr>
          <w:rFonts w:asciiTheme="minorHAnsi" w:hAnsiTheme="minorHAnsi" w:cstheme="minorHAnsi"/>
          <w:sz w:val="24"/>
          <w:szCs w:val="24"/>
        </w:rPr>
        <w:t xml:space="preserve"> la famiglia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 </w:t>
      </w:r>
      <w:r w:rsidRPr="00726754">
        <w:rPr>
          <w:rFonts w:asciiTheme="minorHAnsi" w:hAnsiTheme="minorHAnsi" w:cstheme="minorHAnsi"/>
          <w:sz w:val="24"/>
          <w:szCs w:val="24"/>
        </w:rPr>
        <w:t>deve,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 innanzitutto,</w:t>
      </w:r>
      <w:r w:rsidR="007C3EF0" w:rsidRPr="00726754">
        <w:rPr>
          <w:rFonts w:asciiTheme="minorHAnsi" w:hAnsiTheme="minorHAnsi" w:cstheme="minorHAnsi"/>
          <w:sz w:val="24"/>
          <w:szCs w:val="24"/>
        </w:rPr>
        <w:t xml:space="preserve"> valutare 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se </w:t>
      </w:r>
      <w:r w:rsidR="00521E64" w:rsidRPr="00726754">
        <w:rPr>
          <w:rFonts w:asciiTheme="minorHAnsi" w:hAnsiTheme="minorHAnsi" w:cstheme="minorHAnsi"/>
          <w:sz w:val="24"/>
          <w:szCs w:val="24"/>
        </w:rPr>
        <w:t xml:space="preserve">la </w:t>
      </w:r>
      <w:r w:rsidR="007C3EF0" w:rsidRPr="00726754">
        <w:rPr>
          <w:rFonts w:asciiTheme="minorHAnsi" w:hAnsiTheme="minorHAnsi" w:cstheme="minorHAnsi"/>
          <w:sz w:val="24"/>
          <w:szCs w:val="24"/>
        </w:rPr>
        <w:t xml:space="preserve">proposta di ore di sostegno </w:t>
      </w:r>
      <w:r w:rsidRPr="00726754">
        <w:rPr>
          <w:rFonts w:asciiTheme="minorHAnsi" w:hAnsiTheme="minorHAnsi" w:cstheme="minorHAnsi"/>
          <w:sz w:val="24"/>
          <w:szCs w:val="24"/>
        </w:rPr>
        <w:t>indicata durante</w:t>
      </w:r>
      <w:r w:rsidR="007C3EF0" w:rsidRPr="00726754">
        <w:rPr>
          <w:rFonts w:asciiTheme="minorHAnsi" w:hAnsiTheme="minorHAnsi" w:cstheme="minorHAnsi"/>
          <w:sz w:val="24"/>
          <w:szCs w:val="24"/>
        </w:rPr>
        <w:t xml:space="preserve"> </w:t>
      </w:r>
      <w:r w:rsidRPr="00726754">
        <w:rPr>
          <w:rFonts w:asciiTheme="minorHAnsi" w:hAnsiTheme="minorHAnsi" w:cstheme="minorHAnsi"/>
          <w:sz w:val="24"/>
          <w:szCs w:val="24"/>
        </w:rPr>
        <w:t>il</w:t>
      </w:r>
      <w:r w:rsidR="007C3EF0" w:rsidRPr="00726754">
        <w:rPr>
          <w:rFonts w:asciiTheme="minorHAnsi" w:hAnsiTheme="minorHAnsi" w:cstheme="minorHAnsi"/>
          <w:sz w:val="24"/>
          <w:szCs w:val="24"/>
        </w:rPr>
        <w:t xml:space="preserve"> GLO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 </w:t>
      </w:r>
      <w:r w:rsidR="00521E64" w:rsidRPr="00726754">
        <w:rPr>
          <w:rFonts w:asciiTheme="minorHAnsi" w:hAnsiTheme="minorHAnsi" w:cstheme="minorHAnsi"/>
          <w:sz w:val="24"/>
          <w:szCs w:val="24"/>
        </w:rPr>
        <w:t xml:space="preserve">(da tenersi entro il 30 giugno) 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sia </w:t>
      </w:r>
      <w:r w:rsidR="00521E64" w:rsidRPr="00726754">
        <w:rPr>
          <w:rFonts w:asciiTheme="minorHAnsi" w:hAnsiTheme="minorHAnsi" w:cstheme="minorHAnsi"/>
          <w:sz w:val="24"/>
          <w:szCs w:val="24"/>
        </w:rPr>
        <w:t xml:space="preserve">stata 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coerente con i bisogni dell’alunno/a, </w:t>
      </w:r>
      <w:r w:rsidR="007C3EF0" w:rsidRPr="00726754">
        <w:rPr>
          <w:rFonts w:asciiTheme="minorHAnsi" w:hAnsiTheme="minorHAnsi" w:cstheme="minorHAnsi"/>
          <w:sz w:val="24"/>
          <w:szCs w:val="24"/>
        </w:rPr>
        <w:t xml:space="preserve">se il Dirigente abbia fatto </w:t>
      </w:r>
      <w:r w:rsidRPr="00726754">
        <w:rPr>
          <w:rFonts w:asciiTheme="minorHAnsi" w:hAnsiTheme="minorHAnsi" w:cstheme="minorHAnsi"/>
          <w:sz w:val="24"/>
          <w:szCs w:val="24"/>
        </w:rPr>
        <w:t>in</w:t>
      </w:r>
      <w:r w:rsidR="007C3EF0" w:rsidRPr="00726754">
        <w:rPr>
          <w:rFonts w:asciiTheme="minorHAnsi" w:hAnsiTheme="minorHAnsi" w:cstheme="minorHAnsi"/>
          <w:sz w:val="24"/>
          <w:szCs w:val="24"/>
        </w:rPr>
        <w:t xml:space="preserve"> tempo 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l’istanza all’ufficio preposto e come abbia deciso poi di ripartire </w:t>
      </w:r>
      <w:r w:rsidRPr="00726754">
        <w:rPr>
          <w:rFonts w:asciiTheme="minorHAnsi" w:hAnsiTheme="minorHAnsi" w:cstheme="minorHAnsi"/>
          <w:sz w:val="24"/>
          <w:szCs w:val="24"/>
        </w:rPr>
        <w:t>tra le classi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 le risorse assegnate </w:t>
      </w:r>
      <w:r w:rsidR="00521E64" w:rsidRPr="00726754">
        <w:rPr>
          <w:rFonts w:asciiTheme="minorHAnsi" w:hAnsiTheme="minorHAnsi" w:cstheme="minorHAnsi"/>
          <w:sz w:val="24"/>
          <w:szCs w:val="24"/>
        </w:rPr>
        <w:t xml:space="preserve">all’istituto, </w:t>
      </w:r>
      <w:r w:rsidR="00D60404" w:rsidRPr="00726754">
        <w:rPr>
          <w:rFonts w:asciiTheme="minorHAnsi" w:hAnsiTheme="minorHAnsi" w:cstheme="minorHAnsi"/>
          <w:sz w:val="24"/>
          <w:szCs w:val="24"/>
        </w:rPr>
        <w:t>verificando se l’alunno</w:t>
      </w:r>
      <w:r w:rsidRPr="00726754">
        <w:rPr>
          <w:rFonts w:asciiTheme="minorHAnsi" w:hAnsiTheme="minorHAnsi" w:cstheme="minorHAnsi"/>
          <w:sz w:val="24"/>
          <w:szCs w:val="24"/>
        </w:rPr>
        <w:t xml:space="preserve"> 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ha ricevuto </w:t>
      </w:r>
      <w:r w:rsidRPr="00726754">
        <w:rPr>
          <w:rFonts w:asciiTheme="minorHAnsi" w:hAnsiTheme="minorHAnsi" w:cstheme="minorHAnsi"/>
          <w:sz w:val="24"/>
          <w:szCs w:val="24"/>
        </w:rPr>
        <w:t>un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 numero di ore </w:t>
      </w:r>
      <w:r w:rsidR="00521E64" w:rsidRPr="00726754">
        <w:rPr>
          <w:rFonts w:asciiTheme="minorHAnsi" w:hAnsiTheme="minorHAnsi" w:cstheme="minorHAnsi"/>
          <w:sz w:val="24"/>
          <w:szCs w:val="24"/>
        </w:rPr>
        <w:t xml:space="preserve">coerente con quelle proposte </w:t>
      </w:r>
      <w:r w:rsidR="00D60404" w:rsidRPr="00726754">
        <w:rPr>
          <w:rFonts w:asciiTheme="minorHAnsi" w:hAnsiTheme="minorHAnsi" w:cstheme="minorHAnsi"/>
          <w:sz w:val="24"/>
          <w:szCs w:val="24"/>
        </w:rPr>
        <w:t xml:space="preserve">nel suo PEI. </w:t>
      </w:r>
    </w:p>
    <w:p w14:paraId="1FF57BEA" w14:textId="44A01B3E" w:rsidR="006E190B" w:rsidRPr="00915638" w:rsidRDefault="00D60404" w:rsidP="00726754">
      <w:pPr>
        <w:pStyle w:val="Paragrafoelenco"/>
        <w:shd w:val="clear" w:color="auto" w:fill="FFFF9A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sz w:val="24"/>
          <w:szCs w:val="24"/>
        </w:rPr>
        <w:t>NB: la connotazione di gravità</w:t>
      </w:r>
      <w:r w:rsidR="00726754">
        <w:rPr>
          <w:rFonts w:asciiTheme="minorHAnsi" w:hAnsiTheme="minorHAnsi" w:cstheme="minorHAnsi"/>
          <w:sz w:val="24"/>
          <w:szCs w:val="24"/>
        </w:rPr>
        <w:t xml:space="preserve"> (</w:t>
      </w:r>
      <w:r w:rsidRPr="00915638">
        <w:rPr>
          <w:rFonts w:asciiTheme="minorHAnsi" w:hAnsiTheme="minorHAnsi" w:cstheme="minorHAnsi"/>
          <w:sz w:val="24"/>
          <w:szCs w:val="24"/>
        </w:rPr>
        <w:t xml:space="preserve">art. 3, </w:t>
      </w:r>
      <w:r w:rsidR="00726754">
        <w:rPr>
          <w:rFonts w:asciiTheme="minorHAnsi" w:hAnsiTheme="minorHAnsi" w:cstheme="minorHAnsi"/>
          <w:sz w:val="24"/>
          <w:szCs w:val="24"/>
        </w:rPr>
        <w:t>c.</w:t>
      </w:r>
      <w:r w:rsidRPr="00915638">
        <w:rPr>
          <w:rFonts w:asciiTheme="minorHAnsi" w:hAnsiTheme="minorHAnsi" w:cstheme="minorHAnsi"/>
          <w:sz w:val="24"/>
          <w:szCs w:val="24"/>
        </w:rPr>
        <w:t xml:space="preserve"> 3, </w:t>
      </w:r>
      <w:proofErr w:type="spellStart"/>
      <w:r w:rsidRPr="00915638">
        <w:rPr>
          <w:rFonts w:asciiTheme="minorHAnsi" w:hAnsiTheme="minorHAnsi" w:cstheme="minorHAnsi"/>
          <w:sz w:val="24"/>
          <w:szCs w:val="24"/>
        </w:rPr>
        <w:t>l.n</w:t>
      </w:r>
      <w:proofErr w:type="spellEnd"/>
      <w:r w:rsidRPr="00915638">
        <w:rPr>
          <w:rFonts w:asciiTheme="minorHAnsi" w:hAnsiTheme="minorHAnsi" w:cstheme="minorHAnsi"/>
          <w:sz w:val="24"/>
          <w:szCs w:val="24"/>
        </w:rPr>
        <w:t>. 104/92</w:t>
      </w:r>
      <w:r w:rsidR="00726754">
        <w:rPr>
          <w:rFonts w:asciiTheme="minorHAnsi" w:hAnsiTheme="minorHAnsi" w:cstheme="minorHAnsi"/>
          <w:sz w:val="24"/>
          <w:szCs w:val="24"/>
        </w:rPr>
        <w:t>)</w:t>
      </w:r>
      <w:r w:rsidRPr="00915638">
        <w:rPr>
          <w:rFonts w:asciiTheme="minorHAnsi" w:hAnsiTheme="minorHAnsi" w:cstheme="minorHAnsi"/>
          <w:sz w:val="24"/>
          <w:szCs w:val="24"/>
        </w:rPr>
        <w:t xml:space="preserve"> può influire </w:t>
      </w:r>
      <w:r w:rsidRPr="00915638">
        <w:rPr>
          <w:rFonts w:asciiTheme="minorHAnsi" w:hAnsiTheme="minorHAnsi" w:cstheme="minorHAnsi"/>
          <w:b/>
          <w:bCs/>
          <w:sz w:val="24"/>
          <w:szCs w:val="24"/>
        </w:rPr>
        <w:t>solo nella successiva richiesta dei Dirigenti Scolastici di assegnazione di ore aggiuntive “in deroga” in favore degli alunni con disabilità grave, ma non è un elemento utile a determinare il numero di ore di sostegno da assegnare.</w:t>
      </w:r>
    </w:p>
    <w:p w14:paraId="79DC5844" w14:textId="784CAD47" w:rsidR="008A29C1" w:rsidRPr="00915638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68320" behindDoc="0" locked="0" layoutInCell="1" allowOverlap="1" wp14:anchorId="30A07C79" wp14:editId="67BA6428">
            <wp:simplePos x="0" y="0"/>
            <wp:positionH relativeFrom="column">
              <wp:posOffset>-174278</wp:posOffset>
            </wp:positionH>
            <wp:positionV relativeFrom="paragraph">
              <wp:posOffset>132080</wp:posOffset>
            </wp:positionV>
            <wp:extent cx="357447" cy="340821"/>
            <wp:effectExtent l="0" t="0" r="0" b="2540"/>
            <wp:wrapNone/>
            <wp:docPr id="20" name="Immagin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" cy="3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22F47" w14:textId="078D21DC" w:rsidR="009906B2" w:rsidRPr="00726754" w:rsidRDefault="008A29C1" w:rsidP="00726754">
      <w:pPr>
        <w:pStyle w:val="Paragrafoelenco"/>
        <w:shd w:val="clear" w:color="auto" w:fill="FFCCCC"/>
        <w:spacing w:line="288" w:lineRule="auto"/>
        <w:ind w:left="-284"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>Cosa fare in caso di violazioni?</w:t>
      </w:r>
      <w:r w:rsidR="00896CE4"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96CE4" w:rsidRPr="00915638">
        <w:rPr>
          <w:rFonts w:asciiTheme="minorHAnsi" w:hAnsiTheme="minorHAnsi" w:cstheme="minorHAnsi"/>
          <w:sz w:val="24"/>
          <w:szCs w:val="24"/>
        </w:rPr>
        <w:t>S</w:t>
      </w:r>
      <w:r w:rsidR="00896E83" w:rsidRPr="00915638">
        <w:rPr>
          <w:rFonts w:asciiTheme="minorHAnsi" w:hAnsiTheme="minorHAnsi" w:cstheme="minorHAnsi"/>
          <w:sz w:val="24"/>
          <w:szCs w:val="24"/>
        </w:rPr>
        <w:t>e l’insegnante di sostegno non viene assegnato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 o </w:t>
      </w:r>
      <w:r w:rsidR="00896CE4" w:rsidRPr="00915638">
        <w:rPr>
          <w:rFonts w:asciiTheme="minorHAnsi" w:hAnsiTheme="minorHAnsi" w:cstheme="minorHAnsi"/>
          <w:sz w:val="24"/>
          <w:szCs w:val="24"/>
        </w:rPr>
        <w:t xml:space="preserve">se </w:t>
      </w:r>
      <w:r w:rsidR="00896E83" w:rsidRPr="00915638">
        <w:rPr>
          <w:rFonts w:asciiTheme="minorHAnsi" w:hAnsiTheme="minorHAnsi" w:cstheme="minorHAnsi"/>
          <w:sz w:val="24"/>
          <w:szCs w:val="24"/>
        </w:rPr>
        <w:t>le ore sono</w:t>
      </w:r>
      <w:r w:rsidR="006F2A0D"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="00896E83" w:rsidRPr="00915638">
        <w:rPr>
          <w:rFonts w:asciiTheme="minorHAnsi" w:hAnsiTheme="minorHAnsi" w:cstheme="minorHAnsi"/>
          <w:sz w:val="24"/>
          <w:szCs w:val="24"/>
        </w:rPr>
        <w:t>in</w:t>
      </w:r>
      <w:r w:rsidR="006F2A0D" w:rsidRPr="00915638">
        <w:rPr>
          <w:rFonts w:asciiTheme="minorHAnsi" w:hAnsiTheme="minorHAnsi" w:cstheme="minorHAnsi"/>
          <w:sz w:val="24"/>
          <w:szCs w:val="24"/>
        </w:rPr>
        <w:t>sufficienti</w:t>
      </w:r>
      <w:r w:rsidR="00D60404" w:rsidRPr="00915638">
        <w:rPr>
          <w:rFonts w:asciiTheme="minorHAnsi" w:hAnsiTheme="minorHAnsi" w:cstheme="minorHAnsi"/>
          <w:bCs/>
          <w:sz w:val="24"/>
          <w:szCs w:val="24"/>
        </w:rPr>
        <w:t xml:space="preserve"> (rispetto a quelle proposte dal GLO nel PEI)</w:t>
      </w:r>
      <w:r w:rsidR="00D60404"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F2A0D" w:rsidRPr="00915638">
        <w:rPr>
          <w:rFonts w:asciiTheme="minorHAnsi" w:hAnsiTheme="minorHAnsi" w:cstheme="minorHAnsi"/>
          <w:sz w:val="24"/>
          <w:szCs w:val="24"/>
        </w:rPr>
        <w:t>la famiglia</w:t>
      </w:r>
      <w:r w:rsidR="00896E83" w:rsidRPr="00915638">
        <w:rPr>
          <w:rFonts w:asciiTheme="minorHAnsi" w:hAnsiTheme="minorHAnsi" w:cstheme="minorHAnsi"/>
          <w:sz w:val="24"/>
          <w:szCs w:val="24"/>
        </w:rPr>
        <w:t>, non appena a conoscenza di quanto assegnato,</w:t>
      </w:r>
      <w:r w:rsidR="006F2A0D" w:rsidRPr="00915638">
        <w:rPr>
          <w:rFonts w:asciiTheme="minorHAnsi" w:hAnsiTheme="minorHAnsi" w:cstheme="minorHAnsi"/>
          <w:sz w:val="24"/>
          <w:szCs w:val="24"/>
        </w:rPr>
        <w:t xml:space="preserve"> può presentare </w:t>
      </w:r>
      <w:r w:rsidR="006F2A0D" w:rsidRPr="00915638">
        <w:rPr>
          <w:rFonts w:asciiTheme="minorHAnsi" w:hAnsiTheme="minorHAnsi" w:cstheme="minorHAnsi"/>
          <w:b/>
          <w:sz w:val="24"/>
          <w:szCs w:val="24"/>
        </w:rPr>
        <w:t>ricorso</w:t>
      </w:r>
      <w:r w:rsidR="006F2A0D" w:rsidRPr="00915638">
        <w:rPr>
          <w:rFonts w:asciiTheme="minorHAnsi" w:hAnsiTheme="minorHAnsi" w:cstheme="minorHAnsi"/>
          <w:sz w:val="24"/>
          <w:szCs w:val="24"/>
        </w:rPr>
        <w:t xml:space="preserve"> al </w:t>
      </w:r>
      <w:r w:rsidR="006F2A0D" w:rsidRPr="00915638">
        <w:rPr>
          <w:rFonts w:asciiTheme="minorHAnsi" w:hAnsiTheme="minorHAnsi" w:cstheme="minorHAnsi"/>
          <w:b/>
          <w:sz w:val="24"/>
          <w:szCs w:val="24"/>
        </w:rPr>
        <w:t>Tar (Tribunale Amministrativo Regionale)</w:t>
      </w:r>
      <w:r w:rsidR="006F2A0D" w:rsidRPr="00915638">
        <w:rPr>
          <w:rFonts w:asciiTheme="minorHAnsi" w:hAnsiTheme="minorHAnsi" w:cstheme="minorHAnsi"/>
          <w:sz w:val="24"/>
          <w:szCs w:val="24"/>
        </w:rPr>
        <w:t xml:space="preserve"> avverso l’Istituto scolastico, 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l’Ufficio Scolastico </w:t>
      </w:r>
      <w:r w:rsidR="006F2A0D" w:rsidRPr="00915638">
        <w:rPr>
          <w:rFonts w:asciiTheme="minorHAnsi" w:hAnsiTheme="minorHAnsi" w:cstheme="minorHAnsi"/>
          <w:sz w:val="24"/>
          <w:szCs w:val="24"/>
        </w:rPr>
        <w:t>ed il Ministero dell’Istruzione mettendo in evidenza la grave lesione di un diritto costituzionalmente garantito</w:t>
      </w:r>
      <w:r w:rsidR="00896E83" w:rsidRPr="00915638">
        <w:rPr>
          <w:rFonts w:asciiTheme="minorHAnsi" w:hAnsiTheme="minorHAnsi" w:cstheme="minorHAnsi"/>
          <w:sz w:val="24"/>
          <w:szCs w:val="24"/>
        </w:rPr>
        <w:t xml:space="preserve"> (oggi ulteriormente sancito dalla </w:t>
      </w:r>
      <w:r w:rsidR="00896E83" w:rsidRPr="00915638">
        <w:rPr>
          <w:rFonts w:asciiTheme="minorHAnsi" w:hAnsiTheme="minorHAnsi" w:cstheme="minorHAnsi"/>
          <w:b/>
          <w:sz w:val="24"/>
          <w:szCs w:val="24"/>
        </w:rPr>
        <w:t>sentenza della Corte Costituzionale n. 80/2010</w:t>
      </w:r>
      <w:r w:rsidR="00896E83" w:rsidRPr="00915638">
        <w:rPr>
          <w:rFonts w:asciiTheme="minorHAnsi" w:hAnsiTheme="minorHAnsi" w:cstheme="minorHAnsi"/>
          <w:sz w:val="24"/>
          <w:szCs w:val="24"/>
        </w:rPr>
        <w:t>)</w:t>
      </w:r>
      <w:r w:rsidR="006F2A0D" w:rsidRPr="00915638">
        <w:rPr>
          <w:rFonts w:asciiTheme="minorHAnsi" w:hAnsiTheme="minorHAnsi" w:cstheme="minorHAnsi"/>
          <w:sz w:val="24"/>
          <w:szCs w:val="24"/>
        </w:rPr>
        <w:t>, quale quello dell’istruzione scolastica, e la richiesta di un’ordinanza d’urgenza di assegnazione del sostegno così come già richiesto.</w:t>
      </w:r>
    </w:p>
    <w:p w14:paraId="353ED718" w14:textId="77777777" w:rsidR="00726754" w:rsidRDefault="00726754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A8F556E" w14:textId="77777777" w:rsidR="00726754" w:rsidRPr="00915638" w:rsidRDefault="00726754" w:rsidP="00726754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5" w:name="BASE"/>
      <w:r w:rsidRPr="0091563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5. L’ASSISTENTE DI BASE</w:t>
      </w:r>
    </w:p>
    <w:bookmarkEnd w:id="5"/>
    <w:p w14:paraId="7D7B3438" w14:textId="77777777" w:rsidR="00726754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1DD9D86" w14:textId="46CE901B" w:rsidR="007C3EF0" w:rsidRPr="00915638" w:rsidRDefault="007C3EF0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>L’assistente di base</w:t>
      </w:r>
      <w:r w:rsidRPr="00915638">
        <w:rPr>
          <w:rFonts w:asciiTheme="minorHAnsi" w:hAnsiTheme="minorHAnsi" w:cstheme="minorHAnsi"/>
          <w:sz w:val="24"/>
          <w:szCs w:val="24"/>
        </w:rPr>
        <w:t xml:space="preserve"> è un collaboratore scolastico – preferibilmente dello stesso sesso dell’alunno con disabilità - che deve aver frequentato un apposito corso di formazione e che fornisce assistenza negli spostamenti all’interno ed all’esterno del plesso scolastico, oltre che l’accompagnamento ai servizi igienici e la cura dell’igiene personale. </w:t>
      </w:r>
    </w:p>
    <w:p w14:paraId="16203095" w14:textId="1556CA7F" w:rsidR="00D60404" w:rsidRPr="00915638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60128" behindDoc="0" locked="0" layoutInCell="1" allowOverlap="1" wp14:anchorId="3DA315D2" wp14:editId="33DA0B24">
            <wp:simplePos x="0" y="0"/>
            <wp:positionH relativeFrom="column">
              <wp:posOffset>-190904</wp:posOffset>
            </wp:positionH>
            <wp:positionV relativeFrom="page">
              <wp:posOffset>2521816</wp:posOffset>
            </wp:positionV>
            <wp:extent cx="365760" cy="365760"/>
            <wp:effectExtent l="0" t="0" r="2540" b="2540"/>
            <wp:wrapNone/>
            <wp:docPr id="16" name="Immagine 16" descr="Clock vector graphics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magine 356" descr="Clock vector graphics | Free 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1145D" w14:textId="78B72AB5" w:rsidR="00454949" w:rsidRPr="00915638" w:rsidRDefault="00D60404" w:rsidP="00726754">
      <w:pPr>
        <w:pStyle w:val="Paragrafoelenco"/>
        <w:shd w:val="clear" w:color="auto" w:fill="BEEB98"/>
        <w:spacing w:line="288" w:lineRule="auto"/>
        <w:ind w:left="-284"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 xml:space="preserve">Tempistica: </w:t>
      </w:r>
      <w:r w:rsidRPr="00915638">
        <w:rPr>
          <w:rFonts w:asciiTheme="minorHAnsi" w:hAnsiTheme="minorHAnsi" w:cstheme="minorHAnsi"/>
          <w:bCs/>
          <w:sz w:val="24"/>
          <w:szCs w:val="24"/>
        </w:rPr>
        <w:t>g</w:t>
      </w:r>
      <w:r w:rsidR="007C3EF0" w:rsidRPr="00915638">
        <w:rPr>
          <w:rFonts w:asciiTheme="minorHAnsi" w:hAnsiTheme="minorHAnsi" w:cstheme="minorHAnsi"/>
          <w:bCs/>
          <w:sz w:val="24"/>
          <w:szCs w:val="24"/>
        </w:rPr>
        <w:t xml:space="preserve">ià nel GLO </w:t>
      </w:r>
      <w:r w:rsidR="009906B2">
        <w:rPr>
          <w:rFonts w:asciiTheme="minorHAnsi" w:hAnsiTheme="minorHAnsi" w:cstheme="minorHAnsi"/>
          <w:bCs/>
          <w:sz w:val="24"/>
          <w:szCs w:val="24"/>
        </w:rPr>
        <w:t xml:space="preserve">da tenersi entro il 30 giugno scorso </w:t>
      </w:r>
      <w:r w:rsidR="007C3EF0" w:rsidRPr="00915638">
        <w:rPr>
          <w:rFonts w:asciiTheme="minorHAnsi" w:hAnsiTheme="minorHAnsi" w:cstheme="minorHAnsi"/>
          <w:bCs/>
          <w:sz w:val="24"/>
          <w:szCs w:val="24"/>
        </w:rPr>
        <w:t>doveva essere indicata la necessità dell’</w:t>
      </w:r>
      <w:r w:rsidRPr="00915638">
        <w:rPr>
          <w:rFonts w:asciiTheme="minorHAnsi" w:hAnsiTheme="minorHAnsi" w:cstheme="minorHAnsi"/>
          <w:bCs/>
          <w:sz w:val="24"/>
          <w:szCs w:val="24"/>
        </w:rPr>
        <w:t>assistenza</w:t>
      </w:r>
      <w:r w:rsidR="007C3EF0" w:rsidRPr="00915638">
        <w:rPr>
          <w:rFonts w:asciiTheme="minorHAnsi" w:hAnsiTheme="minorHAnsi" w:cstheme="minorHAnsi"/>
          <w:bCs/>
          <w:sz w:val="24"/>
          <w:szCs w:val="24"/>
        </w:rPr>
        <w:t xml:space="preserve"> di base. </w:t>
      </w:r>
      <w:r w:rsidRPr="00915638">
        <w:rPr>
          <w:rFonts w:asciiTheme="minorHAnsi" w:hAnsiTheme="minorHAnsi" w:cstheme="minorHAnsi"/>
          <w:bCs/>
          <w:sz w:val="24"/>
          <w:szCs w:val="24"/>
        </w:rPr>
        <w:t>Infatti, in base a ciò, i</w:t>
      </w:r>
      <w:r w:rsidR="007C3EF0" w:rsidRPr="00915638">
        <w:rPr>
          <w:rFonts w:asciiTheme="minorHAnsi" w:hAnsiTheme="minorHAnsi" w:cstheme="minorHAnsi"/>
          <w:bCs/>
          <w:sz w:val="24"/>
          <w:szCs w:val="24"/>
        </w:rPr>
        <w:t xml:space="preserve">l Dirigente, prima dell’inizio dell’anno scolastico, </w:t>
      </w:r>
      <w:r w:rsidR="009906B2">
        <w:rPr>
          <w:rFonts w:asciiTheme="minorHAnsi" w:hAnsiTheme="minorHAnsi" w:cstheme="minorHAnsi"/>
          <w:bCs/>
          <w:sz w:val="24"/>
          <w:szCs w:val="24"/>
        </w:rPr>
        <w:t xml:space="preserve">doveva richiedere un organico adeguato ed </w:t>
      </w:r>
      <w:r w:rsidR="007C3EF0" w:rsidRPr="00915638">
        <w:rPr>
          <w:rFonts w:asciiTheme="minorHAnsi" w:hAnsiTheme="minorHAnsi" w:cstheme="minorHAnsi"/>
          <w:bCs/>
          <w:sz w:val="24"/>
          <w:szCs w:val="24"/>
        </w:rPr>
        <w:t>assegna</w:t>
      </w:r>
      <w:r w:rsidR="009906B2">
        <w:rPr>
          <w:rFonts w:asciiTheme="minorHAnsi" w:hAnsiTheme="minorHAnsi" w:cstheme="minorHAnsi"/>
          <w:bCs/>
          <w:sz w:val="24"/>
          <w:szCs w:val="24"/>
        </w:rPr>
        <w:t>re</w:t>
      </w:r>
      <w:r w:rsidR="007C3EF0" w:rsidRPr="00915638">
        <w:rPr>
          <w:rFonts w:asciiTheme="minorHAnsi" w:hAnsiTheme="minorHAnsi" w:cstheme="minorHAnsi"/>
          <w:bCs/>
          <w:sz w:val="24"/>
          <w:szCs w:val="24"/>
        </w:rPr>
        <w:t xml:space="preserve"> i collaboratori scolastici formati per l’assistenza </w:t>
      </w:r>
      <w:r w:rsidR="009906B2">
        <w:rPr>
          <w:rFonts w:asciiTheme="minorHAnsi" w:hAnsiTheme="minorHAnsi" w:cstheme="minorHAnsi"/>
          <w:bCs/>
          <w:sz w:val="24"/>
          <w:szCs w:val="24"/>
        </w:rPr>
        <w:t>(</w:t>
      </w:r>
      <w:r w:rsidR="007C3EF0" w:rsidRPr="00915638">
        <w:rPr>
          <w:rFonts w:asciiTheme="minorHAnsi" w:hAnsiTheme="minorHAnsi" w:cstheme="minorHAnsi"/>
          <w:bCs/>
          <w:sz w:val="24"/>
          <w:szCs w:val="24"/>
        </w:rPr>
        <w:t>nel rispetto del genere come previsto dall’</w:t>
      </w:r>
      <w:r w:rsidR="009906B2">
        <w:rPr>
          <w:rFonts w:asciiTheme="minorHAnsi" w:hAnsiTheme="minorHAnsi" w:cstheme="minorHAnsi"/>
          <w:bCs/>
          <w:sz w:val="24"/>
          <w:szCs w:val="24"/>
        </w:rPr>
        <w:t>art.</w:t>
      </w:r>
      <w:r w:rsidR="007C3EF0" w:rsidRPr="00915638">
        <w:rPr>
          <w:rFonts w:asciiTheme="minorHAnsi" w:hAnsiTheme="minorHAnsi" w:cstheme="minorHAnsi"/>
          <w:bCs/>
          <w:sz w:val="24"/>
          <w:szCs w:val="24"/>
        </w:rPr>
        <w:t xml:space="preserve"> 3 del d.lgs. 66/2017</w:t>
      </w:r>
      <w:r w:rsidR="009906B2">
        <w:rPr>
          <w:rFonts w:asciiTheme="minorHAnsi" w:hAnsiTheme="minorHAnsi" w:cstheme="minorHAnsi"/>
          <w:bCs/>
          <w:sz w:val="24"/>
          <w:szCs w:val="24"/>
        </w:rPr>
        <w:t xml:space="preserve">) nell’ambito del plesso scolastico dove si trova l’alunno con disabilità da </w:t>
      </w:r>
      <w:r w:rsidR="00726754">
        <w:rPr>
          <w:rFonts w:asciiTheme="minorHAnsi" w:hAnsiTheme="minorHAnsi" w:cstheme="minorHAnsi"/>
          <w:bCs/>
          <w:sz w:val="24"/>
          <w:szCs w:val="24"/>
        </w:rPr>
        <w:t>assistere</w:t>
      </w:r>
      <w:r w:rsidR="009906B2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04A72934" w14:textId="00E42F48" w:rsidR="006E190B" w:rsidRPr="00915638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1563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70368" behindDoc="0" locked="0" layoutInCell="1" allowOverlap="1" wp14:anchorId="5AF45118" wp14:editId="2201293C">
            <wp:simplePos x="0" y="0"/>
            <wp:positionH relativeFrom="column">
              <wp:posOffset>-132715</wp:posOffset>
            </wp:positionH>
            <wp:positionV relativeFrom="paragraph">
              <wp:posOffset>98136</wp:posOffset>
            </wp:positionV>
            <wp:extent cx="357447" cy="340821"/>
            <wp:effectExtent l="0" t="0" r="0" b="2540"/>
            <wp:wrapNone/>
            <wp:docPr id="21" name="Immagin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" cy="3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45535" w14:textId="7FA89189" w:rsidR="00454949" w:rsidRPr="00915638" w:rsidRDefault="00454949" w:rsidP="00726754">
      <w:pPr>
        <w:pStyle w:val="Paragrafoelenco"/>
        <w:shd w:val="clear" w:color="auto" w:fill="FFCCCC"/>
        <w:spacing w:line="288" w:lineRule="auto"/>
        <w:ind w:left="-284"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>Cosa fare in caso di violazioni?</w:t>
      </w:r>
      <w:r w:rsidR="00F71120"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3EF0" w:rsidRPr="00915638">
        <w:rPr>
          <w:rFonts w:asciiTheme="minorHAnsi" w:hAnsiTheme="minorHAnsi" w:cstheme="minorHAnsi"/>
          <w:sz w:val="24"/>
          <w:szCs w:val="24"/>
        </w:rPr>
        <w:t>Anche in tal caso</w:t>
      </w:r>
      <w:r w:rsidRPr="00915638">
        <w:rPr>
          <w:rFonts w:asciiTheme="minorHAnsi" w:hAnsiTheme="minorHAnsi" w:cstheme="minorHAnsi"/>
          <w:sz w:val="24"/>
          <w:szCs w:val="24"/>
        </w:rPr>
        <w:t xml:space="preserve"> è possibile diffidare il Dirigente Scolastico affinché garantisca </w:t>
      </w:r>
      <w:r w:rsidR="007C3EF0" w:rsidRPr="00915638">
        <w:rPr>
          <w:rFonts w:asciiTheme="minorHAnsi" w:hAnsiTheme="minorHAnsi" w:cstheme="minorHAnsi"/>
          <w:sz w:val="24"/>
          <w:szCs w:val="24"/>
        </w:rPr>
        <w:t>il</w:t>
      </w:r>
      <w:r w:rsidRPr="00915638">
        <w:rPr>
          <w:rFonts w:asciiTheme="minorHAnsi" w:hAnsiTheme="minorHAnsi" w:cstheme="minorHAnsi"/>
          <w:sz w:val="24"/>
          <w:szCs w:val="24"/>
        </w:rPr>
        <w:t xml:space="preserve"> servizio, pena la denuncia per reato di interruzione di pubblico servizio.</w:t>
      </w:r>
    </w:p>
    <w:p w14:paraId="21A59744" w14:textId="5B155814" w:rsidR="00454949" w:rsidRPr="00915638" w:rsidRDefault="00454949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366AF7F4" w14:textId="0D2DA3C1" w:rsidR="00D60404" w:rsidRDefault="00D6040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2AEFD6BE" w14:textId="4E0DF045" w:rsidR="009906B2" w:rsidRDefault="009906B2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07C75838" w14:textId="059004F5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011AEFB8" w14:textId="016B089D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02362D4E" w14:textId="7374C623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61E21223" w14:textId="38DEBF54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545EC199" w14:textId="5235DA61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7707A63C" w14:textId="7B813452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26C1169E" w14:textId="588D635E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432A014A" w14:textId="3D803C30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7B91E223" w14:textId="269D5DB7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7E20F8D6" w14:textId="51F73542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13C30736" w14:textId="3BF85B1D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41CC3FBA" w14:textId="53B59464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780AA7A7" w14:textId="4BCE9E04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5090CC1B" w14:textId="5DF2FAAE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4D87BB01" w14:textId="2C2C320C" w:rsidR="009906B2" w:rsidRDefault="009906B2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3688B2FA" w14:textId="3546F8A3" w:rsidR="00726754" w:rsidRDefault="00726754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7EBD5A8E" w14:textId="77777777" w:rsidR="00726754" w:rsidRDefault="00726754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2C018BC8" w14:textId="7339F4DB" w:rsidR="00D60404" w:rsidRPr="00915638" w:rsidRDefault="00D60404" w:rsidP="009906B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284"/>
        <w:rPr>
          <w:rFonts w:asciiTheme="minorHAnsi" w:hAnsiTheme="minorHAnsi" w:cstheme="minorHAnsi"/>
          <w:b/>
          <w:bCs/>
          <w:color w:val="000080"/>
          <w:sz w:val="28"/>
          <w:szCs w:val="28"/>
        </w:rPr>
      </w:pPr>
      <w:bookmarkStart w:id="6" w:name="AUTONOMIA"/>
      <w:r w:rsidRPr="00915638">
        <w:rPr>
          <w:rFonts w:asciiTheme="minorHAnsi" w:hAnsiTheme="minorHAnsi" w:cstheme="minorHAnsi"/>
          <w:b/>
          <w:bCs/>
          <w:color w:val="000080"/>
          <w:sz w:val="28"/>
          <w:szCs w:val="28"/>
        </w:rPr>
        <w:lastRenderedPageBreak/>
        <w:t>6. L’ASSISTENTE PER L’AUTONOMIA O LA COMUNICAZIONE</w:t>
      </w:r>
    </w:p>
    <w:bookmarkEnd w:id="6"/>
    <w:p w14:paraId="2811D7A5" w14:textId="77777777" w:rsidR="00726754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5D2995B6" w14:textId="5C258FFE" w:rsidR="007C3EF0" w:rsidRPr="00915638" w:rsidRDefault="007C3EF0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sz w:val="24"/>
          <w:szCs w:val="24"/>
        </w:rPr>
        <w:t>L’assistente all’autonomia e comunicazione è la figura professionale dedicata all’alunno che cura gli aspetti relativi alla comunicazione e all’autonomia, favorendone il relativo sviluppo.</w:t>
      </w:r>
      <w:r w:rsidRPr="00915638">
        <w:rPr>
          <w:rFonts w:asciiTheme="minorHAnsi" w:hAnsiTheme="minorHAnsi" w:cstheme="minorHAnsi"/>
          <w:b/>
          <w:sz w:val="24"/>
          <w:szCs w:val="24"/>
        </w:rPr>
        <w:t xml:space="preserve"> Il numero delle ore </w:t>
      </w:r>
      <w:r w:rsidRPr="00915638">
        <w:rPr>
          <w:rFonts w:asciiTheme="minorHAnsi" w:hAnsiTheme="minorHAnsi" w:cstheme="minorHAnsi"/>
          <w:sz w:val="24"/>
          <w:szCs w:val="24"/>
        </w:rPr>
        <w:t xml:space="preserve">di assistenza per l’autonomia e la comunicazione, la fascia oraria e le modalità di esplicazione delle stesse </w:t>
      </w:r>
      <w:r w:rsidRPr="00915638">
        <w:rPr>
          <w:rFonts w:asciiTheme="minorHAnsi" w:hAnsiTheme="minorHAnsi" w:cstheme="minorHAnsi"/>
          <w:b/>
          <w:sz w:val="24"/>
          <w:szCs w:val="24"/>
        </w:rPr>
        <w:t xml:space="preserve">vengono indicate nel </w:t>
      </w:r>
      <w:r w:rsidR="00D60404" w:rsidRPr="00915638">
        <w:rPr>
          <w:rFonts w:asciiTheme="minorHAnsi" w:hAnsiTheme="minorHAnsi" w:cstheme="minorHAnsi"/>
          <w:b/>
          <w:sz w:val="24"/>
          <w:szCs w:val="24"/>
        </w:rPr>
        <w:t>PEI</w:t>
      </w:r>
      <w:r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sz w:val="24"/>
          <w:szCs w:val="24"/>
        </w:rPr>
        <w:t>già in sede di elaborazione della bozza da redigere in via provvisoria entro il 30 giugno.</w:t>
      </w:r>
    </w:p>
    <w:p w14:paraId="70C3ABA6" w14:textId="22F3A0FF" w:rsidR="00454949" w:rsidRPr="00915638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745792" behindDoc="0" locked="0" layoutInCell="1" allowOverlap="1" wp14:anchorId="05C3294C" wp14:editId="1F387099">
            <wp:simplePos x="0" y="0"/>
            <wp:positionH relativeFrom="column">
              <wp:posOffset>-168737</wp:posOffset>
            </wp:positionH>
            <wp:positionV relativeFrom="paragraph">
              <wp:posOffset>89881</wp:posOffset>
            </wp:positionV>
            <wp:extent cx="407324" cy="399011"/>
            <wp:effectExtent l="0" t="0" r="0" b="0"/>
            <wp:wrapNone/>
            <wp:docPr id="9" name="Immagin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" cy="3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CEAC1" w14:textId="1621F6CB" w:rsidR="00454949" w:rsidRPr="00915638" w:rsidRDefault="00D60404" w:rsidP="00726754">
      <w:pPr>
        <w:pStyle w:val="Paragrafoelenco"/>
        <w:shd w:val="clear" w:color="auto" w:fill="FFFF99"/>
        <w:spacing w:line="288" w:lineRule="auto"/>
        <w:ind w:left="-284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bCs/>
          <w:sz w:val="24"/>
          <w:szCs w:val="24"/>
        </w:rPr>
        <w:t>Attenzione</w:t>
      </w:r>
      <w:r w:rsidRPr="00915638">
        <w:rPr>
          <w:rFonts w:asciiTheme="minorHAnsi" w:hAnsiTheme="minorHAnsi" w:cstheme="minorHAnsi"/>
          <w:sz w:val="24"/>
          <w:szCs w:val="24"/>
        </w:rPr>
        <w:t>: è</w:t>
      </w:r>
      <w:r w:rsidR="00454949" w:rsidRPr="00915638">
        <w:rPr>
          <w:rFonts w:asciiTheme="minorHAnsi" w:hAnsiTheme="minorHAnsi" w:cstheme="minorHAnsi"/>
          <w:sz w:val="24"/>
          <w:szCs w:val="24"/>
        </w:rPr>
        <w:t xml:space="preserve"> importante sottolineare che questa figura non si sovrappone/sostituis</w:t>
      </w:r>
      <w:r w:rsidR="004A422A" w:rsidRPr="00915638">
        <w:rPr>
          <w:rFonts w:asciiTheme="minorHAnsi" w:hAnsiTheme="minorHAnsi" w:cstheme="minorHAnsi"/>
          <w:sz w:val="24"/>
          <w:szCs w:val="24"/>
        </w:rPr>
        <w:t>ce in alcun modo a quella dell’</w:t>
      </w:r>
      <w:r w:rsidR="00454949" w:rsidRPr="00915638">
        <w:rPr>
          <w:rFonts w:asciiTheme="minorHAnsi" w:hAnsiTheme="minorHAnsi" w:cstheme="minorHAnsi"/>
          <w:sz w:val="24"/>
          <w:szCs w:val="24"/>
        </w:rPr>
        <w:t>insegnante di sostegno e/o degli insegnanti curriculari, cui spettano i compiti didattici.</w:t>
      </w:r>
    </w:p>
    <w:p w14:paraId="59EC2B15" w14:textId="30059127" w:rsidR="00D60404" w:rsidRPr="00915638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b/>
          <w:bCs/>
          <w:color w:val="000080"/>
          <w:sz w:val="28"/>
          <w:szCs w:val="28"/>
        </w:rPr>
      </w:pPr>
      <w:r w:rsidRPr="00915638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62176" behindDoc="0" locked="0" layoutInCell="1" allowOverlap="1" wp14:anchorId="4FA68522" wp14:editId="26EC43A9">
            <wp:simplePos x="0" y="0"/>
            <wp:positionH relativeFrom="column">
              <wp:posOffset>-157480</wp:posOffset>
            </wp:positionH>
            <wp:positionV relativeFrom="page">
              <wp:posOffset>3657715</wp:posOffset>
            </wp:positionV>
            <wp:extent cx="365760" cy="365760"/>
            <wp:effectExtent l="0" t="0" r="2540" b="2540"/>
            <wp:wrapNone/>
            <wp:docPr id="17" name="Immagine 17" descr="Clock vector graphics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magine 356" descr="Clock vector graphics | Free 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F4FF8" w14:textId="02BAC75E" w:rsidR="00454949" w:rsidRPr="00915638" w:rsidRDefault="00D60404" w:rsidP="00726754">
      <w:pPr>
        <w:pStyle w:val="Paragrafoelenco"/>
        <w:shd w:val="clear" w:color="auto" w:fill="BEEB98"/>
        <w:spacing w:line="288" w:lineRule="auto"/>
        <w:ind w:left="-284" w:firstLine="708"/>
        <w:jc w:val="both"/>
        <w:rPr>
          <w:rFonts w:asciiTheme="minorHAnsi" w:hAnsiTheme="minorHAnsi" w:cstheme="minorHAnsi"/>
          <w:sz w:val="28"/>
          <w:szCs w:val="28"/>
        </w:rPr>
      </w:pPr>
      <w:r w:rsidRPr="00915638">
        <w:rPr>
          <w:rFonts w:asciiTheme="minorHAnsi" w:hAnsiTheme="minorHAnsi" w:cstheme="minorHAnsi"/>
          <w:b/>
          <w:bCs/>
          <w:sz w:val="24"/>
          <w:szCs w:val="24"/>
        </w:rPr>
        <w:t>Tempistica:</w:t>
      </w:r>
      <w:r w:rsidRPr="00915638">
        <w:rPr>
          <w:rFonts w:asciiTheme="minorHAnsi" w:hAnsiTheme="minorHAnsi" w:cstheme="minorHAnsi"/>
          <w:sz w:val="24"/>
          <w:szCs w:val="24"/>
        </w:rPr>
        <w:t xml:space="preserve"> il Dirigente Scolastico (e non la famiglia) deve occuparsi di richiedere all’ente competente “in tempo utile per l’ordinario avvio dell’anno scolastico” ai sensi dell’art. 10, comma 3, del d.lgs. 66/2017 e quindi, di norma, non oltre il mese di lugli</w:t>
      </w:r>
      <w:r w:rsidR="006512A5">
        <w:rPr>
          <w:rFonts w:asciiTheme="minorHAnsi" w:hAnsiTheme="minorHAnsi" w:cstheme="minorHAnsi"/>
          <w:sz w:val="24"/>
          <w:szCs w:val="24"/>
        </w:rPr>
        <w:t>o</w:t>
      </w:r>
      <w:r w:rsidR="009906B2">
        <w:rPr>
          <w:rFonts w:asciiTheme="minorHAnsi" w:hAnsiTheme="minorHAnsi" w:cstheme="minorHAnsi"/>
          <w:sz w:val="24"/>
          <w:szCs w:val="24"/>
        </w:rPr>
        <w:t>, tali risorse</w:t>
      </w:r>
      <w:r w:rsidRPr="00915638">
        <w:rPr>
          <w:rFonts w:asciiTheme="minorHAnsi" w:hAnsiTheme="minorHAnsi" w:cstheme="minorHAnsi"/>
          <w:sz w:val="24"/>
          <w:szCs w:val="24"/>
        </w:rPr>
        <w:t xml:space="preserve">. La richiesta deve essere inoltrata </w:t>
      </w:r>
      <w:r w:rsidR="00454949" w:rsidRPr="00915638">
        <w:rPr>
          <w:rFonts w:asciiTheme="minorHAnsi" w:hAnsiTheme="minorHAnsi" w:cstheme="minorHAnsi"/>
          <w:sz w:val="24"/>
          <w:szCs w:val="24"/>
        </w:rPr>
        <w:t>all’</w:t>
      </w:r>
      <w:r w:rsidR="00454949" w:rsidRPr="00915638">
        <w:rPr>
          <w:rFonts w:asciiTheme="minorHAnsi" w:hAnsiTheme="minorHAnsi" w:cstheme="minorHAnsi"/>
          <w:b/>
          <w:sz w:val="24"/>
          <w:szCs w:val="24"/>
        </w:rPr>
        <w:t>Ente Locale</w:t>
      </w:r>
      <w:r w:rsidR="006E190B" w:rsidRPr="00915638">
        <w:rPr>
          <w:rFonts w:asciiTheme="minorHAnsi" w:hAnsiTheme="minorHAnsi" w:cstheme="minorHAnsi"/>
          <w:sz w:val="24"/>
          <w:szCs w:val="24"/>
        </w:rPr>
        <w:t xml:space="preserve"> competente</w:t>
      </w:r>
      <w:r w:rsidR="00454949"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sz w:val="24"/>
          <w:szCs w:val="24"/>
        </w:rPr>
        <w:t xml:space="preserve">ossia al </w:t>
      </w:r>
      <w:r w:rsidR="00454949" w:rsidRPr="00915638">
        <w:rPr>
          <w:rFonts w:asciiTheme="minorHAnsi" w:hAnsiTheme="minorHAnsi" w:cstheme="minorHAnsi"/>
          <w:sz w:val="24"/>
          <w:szCs w:val="24"/>
        </w:rPr>
        <w:t>Comune per la scuola</w:t>
      </w:r>
      <w:r w:rsidRPr="00915638">
        <w:rPr>
          <w:rFonts w:asciiTheme="minorHAnsi" w:hAnsiTheme="minorHAnsi" w:cstheme="minorHAnsi"/>
          <w:sz w:val="24"/>
          <w:szCs w:val="24"/>
        </w:rPr>
        <w:t xml:space="preserve"> dell’infanzia,</w:t>
      </w:r>
      <w:r w:rsidR="00454949" w:rsidRPr="00915638">
        <w:rPr>
          <w:rFonts w:asciiTheme="minorHAnsi" w:hAnsiTheme="minorHAnsi" w:cstheme="minorHAnsi"/>
          <w:sz w:val="24"/>
          <w:szCs w:val="24"/>
        </w:rPr>
        <w:t xml:space="preserve"> primaria e secondaria di I grado</w:t>
      </w:r>
      <w:r w:rsidRPr="00915638">
        <w:rPr>
          <w:rFonts w:asciiTheme="minorHAnsi" w:hAnsiTheme="minorHAnsi" w:cstheme="minorHAnsi"/>
          <w:sz w:val="24"/>
          <w:szCs w:val="24"/>
        </w:rPr>
        <w:t>,</w:t>
      </w:r>
      <w:r w:rsidR="00454949" w:rsidRPr="00915638">
        <w:rPr>
          <w:rFonts w:asciiTheme="minorHAnsi" w:hAnsiTheme="minorHAnsi" w:cstheme="minorHAnsi"/>
          <w:sz w:val="24"/>
          <w:szCs w:val="24"/>
        </w:rPr>
        <w:t xml:space="preserve"> e</w:t>
      </w:r>
      <w:r w:rsidRPr="00915638">
        <w:rPr>
          <w:rFonts w:asciiTheme="minorHAnsi" w:hAnsiTheme="minorHAnsi" w:cstheme="minorHAnsi"/>
          <w:sz w:val="24"/>
          <w:szCs w:val="24"/>
        </w:rPr>
        <w:t xml:space="preserve"> alla Regione (che, a sua volta, può aver delegato lo svolgimento di tale funzione alle ex provincie o ai comuni, anche associati tra loro)</w:t>
      </w:r>
      <w:r w:rsidR="00454949" w:rsidRPr="00915638">
        <w:rPr>
          <w:rFonts w:asciiTheme="minorHAnsi" w:hAnsiTheme="minorHAnsi" w:cstheme="minorHAnsi"/>
          <w:sz w:val="24"/>
          <w:szCs w:val="24"/>
        </w:rPr>
        <w:t xml:space="preserve"> per la</w:t>
      </w:r>
      <w:r w:rsidR="004A422A" w:rsidRPr="00915638">
        <w:rPr>
          <w:rFonts w:asciiTheme="minorHAnsi" w:hAnsiTheme="minorHAnsi" w:cstheme="minorHAnsi"/>
          <w:sz w:val="24"/>
          <w:szCs w:val="24"/>
        </w:rPr>
        <w:t xml:space="preserve"> scuola secondaria di II</w:t>
      </w:r>
      <w:r w:rsidR="00454949" w:rsidRPr="00915638">
        <w:rPr>
          <w:rFonts w:asciiTheme="minorHAnsi" w:hAnsiTheme="minorHAnsi" w:cstheme="minorHAnsi"/>
          <w:sz w:val="24"/>
          <w:szCs w:val="24"/>
        </w:rPr>
        <w:t xml:space="preserve"> grado. </w:t>
      </w:r>
    </w:p>
    <w:p w14:paraId="0CFBD4C2" w14:textId="538BBDA3" w:rsidR="00454949" w:rsidRPr="00915638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72416" behindDoc="0" locked="0" layoutInCell="1" allowOverlap="1" wp14:anchorId="32F705B6" wp14:editId="4FF0CCDE">
            <wp:simplePos x="0" y="0"/>
            <wp:positionH relativeFrom="column">
              <wp:posOffset>-166255</wp:posOffset>
            </wp:positionH>
            <wp:positionV relativeFrom="paragraph">
              <wp:posOffset>108066</wp:posOffset>
            </wp:positionV>
            <wp:extent cx="357447" cy="340821"/>
            <wp:effectExtent l="0" t="0" r="0" b="2540"/>
            <wp:wrapNone/>
            <wp:docPr id="22" name="Immagine 22" descr="Immagine che contiene segnale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segnale&#10;&#10;Descrizione generata automaticamente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" cy="3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DCD07" w14:textId="1FFB1997" w:rsidR="00454949" w:rsidRPr="00915638" w:rsidRDefault="00454949" w:rsidP="00726754">
      <w:pPr>
        <w:pStyle w:val="Paragrafoelenco"/>
        <w:shd w:val="clear" w:color="auto" w:fill="FFCCCC"/>
        <w:spacing w:line="288" w:lineRule="auto"/>
        <w:ind w:left="-284"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>Cosa fare in caso di violazioni?</w:t>
      </w:r>
      <w:r w:rsidR="004A422A" w:rsidRPr="0091563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B11AA" w:rsidRPr="00915638">
        <w:rPr>
          <w:rFonts w:asciiTheme="minorHAnsi" w:hAnsiTheme="minorHAnsi" w:cstheme="minorHAnsi"/>
          <w:sz w:val="24"/>
          <w:szCs w:val="24"/>
        </w:rPr>
        <w:t>N</w:t>
      </w:r>
      <w:r w:rsidRPr="00915638">
        <w:rPr>
          <w:rFonts w:asciiTheme="minorHAnsi" w:hAnsiTheme="minorHAnsi" w:cstheme="minorHAnsi"/>
          <w:sz w:val="24"/>
          <w:szCs w:val="24"/>
        </w:rPr>
        <w:t xml:space="preserve">el caso in cui l’assistente non venga assegnato, la famiglia può </w:t>
      </w:r>
      <w:r w:rsidRPr="00915638">
        <w:rPr>
          <w:rFonts w:asciiTheme="minorHAnsi" w:hAnsiTheme="minorHAnsi" w:cstheme="minorHAnsi"/>
          <w:b/>
          <w:sz w:val="24"/>
          <w:szCs w:val="24"/>
        </w:rPr>
        <w:t>diffidare</w:t>
      </w:r>
      <w:r w:rsidRPr="00915638">
        <w:rPr>
          <w:rFonts w:asciiTheme="minorHAnsi" w:hAnsiTheme="minorHAnsi" w:cstheme="minorHAnsi"/>
          <w:sz w:val="24"/>
          <w:szCs w:val="24"/>
        </w:rPr>
        <w:t xml:space="preserve"> il Dirigente Scolastico o l’Ente Locale, a seconda della responsabilità della mancata assegnazione e nel caso la diffida non sortisca ef</w:t>
      </w:r>
      <w:r w:rsidR="004A422A" w:rsidRPr="00915638">
        <w:rPr>
          <w:rFonts w:asciiTheme="minorHAnsi" w:hAnsiTheme="minorHAnsi" w:cstheme="minorHAnsi"/>
          <w:sz w:val="24"/>
          <w:szCs w:val="24"/>
        </w:rPr>
        <w:t xml:space="preserve">fetto, attivare </w:t>
      </w:r>
      <w:r w:rsidR="004A422A" w:rsidRPr="00915638">
        <w:rPr>
          <w:rFonts w:asciiTheme="minorHAnsi" w:hAnsiTheme="minorHAnsi" w:cstheme="minorHAnsi"/>
          <w:b/>
          <w:sz w:val="24"/>
          <w:szCs w:val="24"/>
        </w:rPr>
        <w:t>un ricorso al TAR</w:t>
      </w:r>
      <w:r w:rsidRPr="00915638">
        <w:rPr>
          <w:rFonts w:asciiTheme="minorHAnsi" w:hAnsiTheme="minorHAnsi" w:cstheme="minorHAnsi"/>
          <w:b/>
          <w:sz w:val="24"/>
          <w:szCs w:val="24"/>
        </w:rPr>
        <w:t>.</w:t>
      </w:r>
    </w:p>
    <w:p w14:paraId="764F4202" w14:textId="77777777" w:rsidR="006E190B" w:rsidRPr="00915638" w:rsidRDefault="006E190B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9A436F8" w14:textId="5680CFDA" w:rsidR="006E190B" w:rsidRDefault="006E190B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6B2B184" w14:textId="3050EE32" w:rsidR="00B243B6" w:rsidRDefault="00B243B6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BCEB474" w14:textId="33ED9A23" w:rsidR="00B243B6" w:rsidRDefault="00B243B6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D3EFBF1" w14:textId="3454347A" w:rsidR="00B243B6" w:rsidRDefault="00B243B6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D6E03B0" w14:textId="209048D6" w:rsidR="00B243B6" w:rsidRDefault="00B243B6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A4701AC" w14:textId="0FCB8CDB" w:rsidR="00B243B6" w:rsidRDefault="00B243B6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EE7763F" w14:textId="60AFFA58" w:rsidR="00726754" w:rsidRDefault="00726754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A23E94B" w14:textId="2EB9CE98" w:rsidR="00726754" w:rsidRDefault="00726754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93769B9" w14:textId="4DDFA324" w:rsidR="00726754" w:rsidRDefault="00726754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7827A1E" w14:textId="77777777" w:rsidR="00726754" w:rsidRDefault="00726754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28611FE" w14:textId="2C6D2533" w:rsidR="00B243B6" w:rsidRDefault="00B243B6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238ECE4" w14:textId="0CE4DF17" w:rsidR="00B243B6" w:rsidRDefault="00B243B6" w:rsidP="00905A31">
      <w:pPr>
        <w:pStyle w:val="Paragrafoelenco"/>
        <w:spacing w:line="360" w:lineRule="auto"/>
        <w:ind w:left="-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7693327" w14:textId="29DC4752" w:rsidR="00B243B6" w:rsidRPr="00726754" w:rsidRDefault="00B243B6" w:rsidP="00726754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12F98C5" w14:textId="7F1C5360" w:rsidR="006E190B" w:rsidRPr="00915638" w:rsidRDefault="00D60404" w:rsidP="00B243B6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7" w:name="TRASPORTO"/>
      <w:r w:rsidRPr="0091563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7. TRASPORTO SCOLASTICO GRATUITO</w:t>
      </w:r>
    </w:p>
    <w:bookmarkEnd w:id="7"/>
    <w:p w14:paraId="057E3619" w14:textId="77777777" w:rsidR="00726754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</w:p>
    <w:p w14:paraId="2A04A6D8" w14:textId="1E0373CD" w:rsidR="00111486" w:rsidRPr="00915638" w:rsidRDefault="007C3EF0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8"/>
          <w:szCs w:val="28"/>
        </w:rPr>
      </w:pPr>
      <w:r w:rsidRPr="00915638">
        <w:rPr>
          <w:rFonts w:asciiTheme="minorHAnsi" w:hAnsiTheme="minorHAnsi" w:cstheme="minorHAnsi"/>
          <w:sz w:val="24"/>
          <w:szCs w:val="24"/>
        </w:rPr>
        <w:t>La famiglia, all’atto dell’iscrizione, può segnalare la necessità che venga garantito il servizio trasporto gratuito per il percorso casa-scuola e viceversa</w:t>
      </w:r>
      <w:r w:rsidR="00B243B6">
        <w:rPr>
          <w:rFonts w:asciiTheme="minorHAnsi" w:hAnsiTheme="minorHAnsi" w:cstheme="minorHAnsi"/>
          <w:sz w:val="24"/>
          <w:szCs w:val="24"/>
        </w:rPr>
        <w:t>; i</w:t>
      </w:r>
      <w:r w:rsidR="00B243B6" w:rsidRPr="00B243B6">
        <w:rPr>
          <w:rFonts w:asciiTheme="minorHAnsi" w:hAnsiTheme="minorHAnsi" w:cstheme="minorHAnsi"/>
          <w:b/>
          <w:bCs/>
          <w:sz w:val="24"/>
          <w:szCs w:val="24"/>
        </w:rPr>
        <w:t>n ogni caso l’esigenza di tale servizio viene indicata nel PEI già in sede di elaborazione della bozza da redigere in via provvisoria entro il 30 giugno</w:t>
      </w:r>
      <w:r w:rsidR="00B243B6">
        <w:rPr>
          <w:rFonts w:asciiTheme="minorHAnsi" w:hAnsiTheme="minorHAnsi" w:cstheme="minorHAnsi"/>
          <w:sz w:val="24"/>
          <w:szCs w:val="24"/>
        </w:rPr>
        <w:t xml:space="preserve">, </w:t>
      </w:r>
      <w:r w:rsidR="00726754">
        <w:rPr>
          <w:rFonts w:asciiTheme="minorHAnsi" w:hAnsiTheme="minorHAnsi" w:cstheme="minorHAnsi"/>
          <w:sz w:val="24"/>
          <w:szCs w:val="24"/>
        </w:rPr>
        <w:t>affinché</w:t>
      </w:r>
      <w:r w:rsidR="00B243B6">
        <w:rPr>
          <w:rFonts w:asciiTheme="minorHAnsi" w:hAnsiTheme="minorHAnsi" w:cstheme="minorHAnsi"/>
          <w:sz w:val="24"/>
          <w:szCs w:val="24"/>
        </w:rPr>
        <w:t xml:space="preserve"> il Dirigente Scolastico si attivi </w:t>
      </w:r>
      <w:r w:rsidR="008B18A7" w:rsidRPr="008B18A7">
        <w:rPr>
          <w:rFonts w:asciiTheme="minorHAnsi" w:hAnsiTheme="minorHAnsi" w:cstheme="minorHAnsi"/>
          <w:sz w:val="24"/>
          <w:szCs w:val="24"/>
        </w:rPr>
        <w:t>per inviare la richiesta all’ente competente che dovrà garantire il servizio a partire dal primo giorno di scuola</w:t>
      </w:r>
      <w:r w:rsidR="00B243B6">
        <w:rPr>
          <w:rFonts w:asciiTheme="minorHAnsi" w:hAnsiTheme="minorHAnsi" w:cstheme="minorHAnsi"/>
          <w:sz w:val="24"/>
          <w:szCs w:val="24"/>
        </w:rPr>
        <w:t xml:space="preserve">, indicando anche tutte le eventuali necessità. </w:t>
      </w:r>
      <w:r w:rsidRPr="00915638">
        <w:rPr>
          <w:rFonts w:asciiTheme="minorHAnsi" w:hAnsiTheme="minorHAnsi" w:cstheme="minorHAnsi"/>
          <w:sz w:val="24"/>
          <w:szCs w:val="24"/>
        </w:rPr>
        <w:t>L’Ente tenuto a garantire il servizio trasporto è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, come per l’assistenza all’autonomia e comunicazione, </w:t>
      </w:r>
      <w:r w:rsidRPr="00915638">
        <w:rPr>
          <w:rFonts w:asciiTheme="minorHAnsi" w:hAnsiTheme="minorHAnsi" w:cstheme="minorHAnsi"/>
          <w:sz w:val="24"/>
          <w:szCs w:val="24"/>
        </w:rPr>
        <w:t xml:space="preserve">il Comune per la scuola dell’infanzia, primaria e secondaria di primo grado. Per la scuola secondaria di secondo grado, invece, </w:t>
      </w:r>
      <w:r w:rsidR="00D60404" w:rsidRPr="00915638">
        <w:rPr>
          <w:rFonts w:asciiTheme="minorHAnsi" w:hAnsiTheme="minorHAnsi" w:cstheme="minorHAnsi"/>
          <w:sz w:val="24"/>
          <w:szCs w:val="24"/>
        </w:rPr>
        <w:t>è</w:t>
      </w:r>
      <w:r w:rsidRPr="00915638">
        <w:rPr>
          <w:rFonts w:asciiTheme="minorHAnsi" w:hAnsiTheme="minorHAnsi" w:cstheme="minorHAnsi"/>
          <w:sz w:val="24"/>
          <w:szCs w:val="24"/>
        </w:rPr>
        <w:t xml:space="preserve"> competente la regione </w:t>
      </w:r>
      <w:r w:rsidR="00D60404" w:rsidRPr="00915638">
        <w:rPr>
          <w:rFonts w:asciiTheme="minorHAnsi" w:hAnsiTheme="minorHAnsi" w:cstheme="minorHAnsi"/>
          <w:sz w:val="24"/>
          <w:szCs w:val="24"/>
        </w:rPr>
        <w:t>(</w:t>
      </w:r>
      <w:r w:rsidRPr="00915638">
        <w:rPr>
          <w:rFonts w:asciiTheme="minorHAnsi" w:hAnsiTheme="minorHAnsi" w:cstheme="minorHAnsi"/>
          <w:sz w:val="24"/>
          <w:szCs w:val="24"/>
        </w:rPr>
        <w:t xml:space="preserve">che a </w:t>
      </w:r>
      <w:r w:rsidR="00D60404" w:rsidRPr="00915638">
        <w:rPr>
          <w:rFonts w:asciiTheme="minorHAnsi" w:hAnsiTheme="minorHAnsi" w:cstheme="minorHAnsi"/>
          <w:sz w:val="24"/>
          <w:szCs w:val="24"/>
        </w:rPr>
        <w:t>sua</w:t>
      </w:r>
      <w:r w:rsidRPr="00915638">
        <w:rPr>
          <w:rFonts w:asciiTheme="minorHAnsi" w:hAnsiTheme="minorHAnsi" w:cstheme="minorHAnsi"/>
          <w:sz w:val="24"/>
          <w:szCs w:val="24"/>
        </w:rPr>
        <w:t xml:space="preserve"> volta potrebbe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sz w:val="24"/>
          <w:szCs w:val="24"/>
        </w:rPr>
        <w:t>avere delegato lo svolgimento di tale funzione alle città metropolitane o ai comuni anche associati tra loro</w:t>
      </w:r>
      <w:r w:rsidR="00D60404" w:rsidRPr="00915638">
        <w:rPr>
          <w:rFonts w:asciiTheme="minorHAnsi" w:hAnsiTheme="minorHAnsi" w:cstheme="minorHAnsi"/>
          <w:sz w:val="24"/>
          <w:szCs w:val="24"/>
        </w:rPr>
        <w:t>).</w:t>
      </w:r>
    </w:p>
    <w:p w14:paraId="0F8167D1" w14:textId="3C6C6CE9" w:rsidR="004A422A" w:rsidRPr="00915638" w:rsidRDefault="00726754" w:rsidP="00726754">
      <w:pPr>
        <w:pStyle w:val="Paragrafoelenco"/>
        <w:spacing w:line="288" w:lineRule="auto"/>
        <w:ind w:left="-284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747840" behindDoc="0" locked="0" layoutInCell="1" allowOverlap="1" wp14:anchorId="269B0030" wp14:editId="52D48252">
            <wp:simplePos x="0" y="0"/>
            <wp:positionH relativeFrom="column">
              <wp:posOffset>-171508</wp:posOffset>
            </wp:positionH>
            <wp:positionV relativeFrom="paragraph">
              <wp:posOffset>99753</wp:posOffset>
            </wp:positionV>
            <wp:extent cx="407324" cy="399011"/>
            <wp:effectExtent l="0" t="0" r="0" b="0"/>
            <wp:wrapNone/>
            <wp:docPr id="10" name="Immagin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" cy="3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86B01" w14:textId="087F8394" w:rsidR="00BA03B2" w:rsidRPr="00915638" w:rsidRDefault="00D60404" w:rsidP="00726754">
      <w:pPr>
        <w:pStyle w:val="Paragrafoelenco"/>
        <w:shd w:val="clear" w:color="auto" w:fill="FFFF99"/>
        <w:spacing w:line="288" w:lineRule="auto"/>
        <w:ind w:left="-284"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6754">
        <w:rPr>
          <w:rFonts w:asciiTheme="minorHAnsi" w:hAnsiTheme="minorHAnsi" w:cstheme="minorHAnsi"/>
          <w:b/>
          <w:bCs/>
          <w:sz w:val="24"/>
          <w:szCs w:val="24"/>
        </w:rPr>
        <w:t>Attenzione</w:t>
      </w:r>
      <w:r w:rsidRPr="00915638">
        <w:rPr>
          <w:rFonts w:asciiTheme="minorHAnsi" w:hAnsiTheme="minorHAnsi" w:cstheme="minorHAnsi"/>
          <w:sz w:val="24"/>
          <w:szCs w:val="24"/>
        </w:rPr>
        <w:t>: Il</w:t>
      </w:r>
      <w:r w:rsidR="00111486" w:rsidRPr="00915638">
        <w:rPr>
          <w:rFonts w:asciiTheme="minorHAnsi" w:hAnsiTheme="minorHAnsi" w:cstheme="minorHAnsi"/>
          <w:sz w:val="24"/>
          <w:szCs w:val="24"/>
        </w:rPr>
        <w:t xml:space="preserve"> trasporto deve essere garantito in maniera gratuita</w:t>
      </w:r>
      <w:r w:rsidR="00BA03B2" w:rsidRPr="00915638">
        <w:rPr>
          <w:rFonts w:asciiTheme="minorHAnsi" w:hAnsiTheme="minorHAnsi" w:cstheme="minorHAnsi"/>
          <w:sz w:val="24"/>
          <w:szCs w:val="24"/>
        </w:rPr>
        <w:t>, con mezzi idonei</w:t>
      </w:r>
      <w:r w:rsidR="004A422A" w:rsidRPr="00915638">
        <w:rPr>
          <w:rFonts w:asciiTheme="minorHAnsi" w:hAnsiTheme="minorHAnsi" w:cstheme="minorHAnsi"/>
          <w:sz w:val="24"/>
          <w:szCs w:val="24"/>
        </w:rPr>
        <w:t xml:space="preserve"> ed accessibili</w:t>
      </w:r>
      <w:r w:rsidR="00BA03B2" w:rsidRPr="00915638">
        <w:rPr>
          <w:rFonts w:asciiTheme="minorHAnsi" w:hAnsiTheme="minorHAnsi" w:cstheme="minorHAnsi"/>
          <w:sz w:val="24"/>
          <w:szCs w:val="24"/>
        </w:rPr>
        <w:t xml:space="preserve"> e con la presenza di un accompagnatore</w:t>
      </w:r>
      <w:r w:rsidRPr="00915638">
        <w:rPr>
          <w:rFonts w:asciiTheme="minorHAnsi" w:hAnsiTheme="minorHAnsi" w:cstheme="minorHAnsi"/>
          <w:sz w:val="24"/>
          <w:szCs w:val="24"/>
        </w:rPr>
        <w:t>, garantendo sempre il rispetto del diritto all’inclusione dell’alunno.</w:t>
      </w:r>
    </w:p>
    <w:p w14:paraId="10ADFA68" w14:textId="10853028" w:rsidR="00CB11AA" w:rsidRPr="00915638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r w:rsidRPr="0091563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74464" behindDoc="0" locked="0" layoutInCell="1" allowOverlap="1" wp14:anchorId="60952873" wp14:editId="76403ADC">
            <wp:simplePos x="0" y="0"/>
            <wp:positionH relativeFrom="column">
              <wp:posOffset>-173701</wp:posOffset>
            </wp:positionH>
            <wp:positionV relativeFrom="paragraph">
              <wp:posOffset>165189</wp:posOffset>
            </wp:positionV>
            <wp:extent cx="357447" cy="340821"/>
            <wp:effectExtent l="0" t="0" r="0" b="2540"/>
            <wp:wrapNone/>
            <wp:docPr id="23" name="Immagin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" cy="3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C10C3" w14:textId="39C4AFE0" w:rsidR="00ED3EEF" w:rsidRPr="00915638" w:rsidRDefault="00CB11AA" w:rsidP="00726754">
      <w:pPr>
        <w:shd w:val="clear" w:color="auto" w:fill="FFCCCC"/>
        <w:spacing w:before="100" w:beforeAutospacing="1" w:after="100" w:afterAutospacing="1" w:line="288" w:lineRule="auto"/>
        <w:ind w:left="-284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sz w:val="24"/>
          <w:szCs w:val="24"/>
        </w:rPr>
        <w:t>Cosa fare in caso di violazioni</w:t>
      </w:r>
      <w:r w:rsidR="00BA03B2" w:rsidRPr="00915638">
        <w:rPr>
          <w:rFonts w:asciiTheme="minorHAnsi" w:hAnsiTheme="minorHAnsi" w:cstheme="minorHAnsi"/>
          <w:b/>
          <w:sz w:val="24"/>
          <w:szCs w:val="24"/>
        </w:rPr>
        <w:t>?</w:t>
      </w:r>
      <w:r w:rsidR="00BA03B2"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="00111486" w:rsidRPr="00915638">
        <w:rPr>
          <w:rFonts w:asciiTheme="minorHAnsi" w:hAnsiTheme="minorHAnsi" w:cstheme="minorHAnsi"/>
          <w:sz w:val="24"/>
          <w:szCs w:val="24"/>
        </w:rPr>
        <w:t>I</w:t>
      </w:r>
      <w:r w:rsidR="00BA03B2" w:rsidRPr="00915638">
        <w:rPr>
          <w:rFonts w:asciiTheme="minorHAnsi" w:hAnsiTheme="minorHAnsi" w:cstheme="minorHAnsi"/>
          <w:sz w:val="24"/>
          <w:szCs w:val="24"/>
        </w:rPr>
        <w:t xml:space="preserve">n caso di mancata attivazione, la famiglia può </w:t>
      </w:r>
      <w:r w:rsidR="00BA03B2" w:rsidRPr="00915638">
        <w:rPr>
          <w:rFonts w:asciiTheme="minorHAnsi" w:hAnsiTheme="minorHAnsi" w:cstheme="minorHAnsi"/>
          <w:b/>
          <w:sz w:val="24"/>
          <w:szCs w:val="24"/>
        </w:rPr>
        <w:t>diffidare</w:t>
      </w:r>
      <w:r w:rsidR="008B18A7">
        <w:rPr>
          <w:rFonts w:asciiTheme="minorHAnsi" w:hAnsiTheme="minorHAnsi" w:cstheme="minorHAnsi"/>
          <w:b/>
          <w:sz w:val="24"/>
          <w:szCs w:val="24"/>
        </w:rPr>
        <w:t>, a seconda dell’amministrazione che ha omesso di attivare quanto dovuto,</w:t>
      </w:r>
      <w:r w:rsidR="00BA03B2" w:rsidRPr="00915638">
        <w:rPr>
          <w:rFonts w:asciiTheme="minorHAnsi" w:hAnsiTheme="minorHAnsi" w:cstheme="minorHAnsi"/>
          <w:sz w:val="24"/>
          <w:szCs w:val="24"/>
        </w:rPr>
        <w:t xml:space="preserve"> 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la </w:t>
      </w:r>
      <w:r w:rsidR="008B18A7">
        <w:rPr>
          <w:rFonts w:asciiTheme="minorHAnsi" w:hAnsiTheme="minorHAnsi" w:cstheme="minorHAnsi"/>
          <w:sz w:val="24"/>
          <w:szCs w:val="24"/>
        </w:rPr>
        <w:t>S</w:t>
      </w:r>
      <w:r w:rsidR="00D60404" w:rsidRPr="00915638">
        <w:rPr>
          <w:rFonts w:asciiTheme="minorHAnsi" w:hAnsiTheme="minorHAnsi" w:cstheme="minorHAnsi"/>
          <w:sz w:val="24"/>
          <w:szCs w:val="24"/>
        </w:rPr>
        <w:t xml:space="preserve">cuola o </w:t>
      </w:r>
      <w:r w:rsidR="00BA03B2" w:rsidRPr="00915638">
        <w:rPr>
          <w:rFonts w:asciiTheme="minorHAnsi" w:hAnsiTheme="minorHAnsi" w:cstheme="minorHAnsi"/>
          <w:sz w:val="24"/>
          <w:szCs w:val="24"/>
        </w:rPr>
        <w:t>l’Ente Locale competente e</w:t>
      </w:r>
      <w:r w:rsidR="00D60404" w:rsidRPr="00915638">
        <w:rPr>
          <w:rFonts w:asciiTheme="minorHAnsi" w:hAnsiTheme="minorHAnsi" w:cstheme="minorHAnsi"/>
          <w:sz w:val="24"/>
          <w:szCs w:val="24"/>
        </w:rPr>
        <w:t>,</w:t>
      </w:r>
      <w:r w:rsidR="00BA03B2" w:rsidRPr="00915638">
        <w:rPr>
          <w:rFonts w:asciiTheme="minorHAnsi" w:hAnsiTheme="minorHAnsi" w:cstheme="minorHAnsi"/>
          <w:sz w:val="24"/>
          <w:szCs w:val="24"/>
        </w:rPr>
        <w:t xml:space="preserve"> nel caso dovesse persistere l’inerzia o il rigetto</w:t>
      </w:r>
      <w:r w:rsidR="00D60404" w:rsidRPr="00915638">
        <w:rPr>
          <w:rFonts w:asciiTheme="minorHAnsi" w:hAnsiTheme="minorHAnsi" w:cstheme="minorHAnsi"/>
          <w:sz w:val="24"/>
          <w:szCs w:val="24"/>
        </w:rPr>
        <w:t>,</w:t>
      </w:r>
      <w:r w:rsidR="00BA03B2" w:rsidRPr="00915638">
        <w:rPr>
          <w:rFonts w:asciiTheme="minorHAnsi" w:hAnsiTheme="minorHAnsi" w:cstheme="minorHAnsi"/>
          <w:sz w:val="24"/>
          <w:szCs w:val="24"/>
        </w:rPr>
        <w:t xml:space="preserve"> attivare un </w:t>
      </w:r>
      <w:r w:rsidR="00BA03B2" w:rsidRPr="00915638">
        <w:rPr>
          <w:rFonts w:asciiTheme="minorHAnsi" w:hAnsiTheme="minorHAnsi" w:cstheme="minorHAnsi"/>
          <w:b/>
          <w:sz w:val="24"/>
          <w:szCs w:val="24"/>
        </w:rPr>
        <w:t>ricorso al TAR</w:t>
      </w:r>
      <w:r w:rsidR="00BA03B2" w:rsidRPr="00915638">
        <w:rPr>
          <w:rFonts w:asciiTheme="minorHAnsi" w:hAnsiTheme="minorHAnsi" w:cstheme="minorHAnsi"/>
          <w:sz w:val="24"/>
          <w:szCs w:val="24"/>
        </w:rPr>
        <w:t>.</w:t>
      </w:r>
    </w:p>
    <w:p w14:paraId="0A1BF482" w14:textId="77777777" w:rsidR="00D60404" w:rsidRDefault="00D6040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5E9D3436" w14:textId="2E3E0BBB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1D54C753" w14:textId="586F6C14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45922C8F" w14:textId="13C43601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695885D9" w14:textId="0413CC99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069CB93E" w14:textId="457B20B7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1FA2F83B" w14:textId="4A19AA8D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55B0C920" w14:textId="7A20ABA9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526666D5" w14:textId="3D83DDB5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06DD4AEA" w14:textId="728FA488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0BA7F816" w14:textId="45E50F13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7F8036BF" w14:textId="77777777" w:rsidR="00726754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</w:p>
    <w:p w14:paraId="4FE8F06E" w14:textId="1253B4B6" w:rsidR="00726754" w:rsidRPr="00726754" w:rsidRDefault="00726754" w:rsidP="0072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12" w:lineRule="auto"/>
        <w:ind w:left="-284"/>
        <w:contextualSpacing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8" w:name="PROGETTAZIONE"/>
      <w:r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8.</w:t>
      </w:r>
      <w:r w:rsidRPr="00726754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 xml:space="preserve"> LA PROGETTAZIONE DISCIPLINARE </w:t>
      </w:r>
    </w:p>
    <w:bookmarkEnd w:id="8"/>
    <w:p w14:paraId="365C8C9F" w14:textId="77777777" w:rsidR="00726754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178B6F61" w14:textId="77777777" w:rsidR="00726754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 xml:space="preserve">L’alunno con disabilità può seguire la programmazione della classe, con l’applicazione degli stessi obiettivi e i criteri di valutazione, oppure una programmazione </w:t>
      </w:r>
      <w:r>
        <w:rPr>
          <w:rFonts w:asciiTheme="minorHAnsi" w:hAnsiTheme="minorHAnsi" w:cstheme="minorHAnsi"/>
          <w:sz w:val="24"/>
          <w:szCs w:val="24"/>
        </w:rPr>
        <w:t xml:space="preserve">personalizzata relativamente agli obiettivi di apprendimento ed ai criteri di valutazione. </w:t>
      </w:r>
    </w:p>
    <w:p w14:paraId="5B3C97E1" w14:textId="77777777" w:rsidR="00726754" w:rsidRPr="006C4073" w:rsidRDefault="00726754" w:rsidP="00726754">
      <w:pPr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C4073">
        <w:rPr>
          <w:rFonts w:asciiTheme="minorHAnsi" w:hAnsiTheme="minorHAnsi" w:cstheme="minorHAnsi"/>
          <w:b/>
          <w:bCs/>
          <w:sz w:val="24"/>
          <w:szCs w:val="24"/>
        </w:rPr>
        <w:t xml:space="preserve">Il tipo di programmazione deve essere definita per ciascuna disciplina dal consiglio di classe o </w:t>
      </w:r>
      <w:proofErr w:type="gramStart"/>
      <w:r w:rsidRPr="006C4073">
        <w:rPr>
          <w:rFonts w:asciiTheme="minorHAnsi" w:hAnsiTheme="minorHAnsi" w:cstheme="minorHAnsi"/>
          <w:b/>
          <w:bCs/>
          <w:sz w:val="24"/>
          <w:szCs w:val="24"/>
        </w:rPr>
        <w:t xml:space="preserve">dal </w:t>
      </w:r>
      <w:r w:rsidRPr="00726754">
        <w:rPr>
          <w:rFonts w:asciiTheme="minorHAnsi" w:hAnsiTheme="minorHAnsi" w:cstheme="minorHAnsi"/>
          <w:b/>
          <w:bCs/>
          <w:i/>
          <w:iCs/>
          <w:sz w:val="24"/>
          <w:szCs w:val="24"/>
        </w:rPr>
        <w:t>team</w:t>
      </w:r>
      <w:r w:rsidRPr="006C4073">
        <w:rPr>
          <w:rFonts w:asciiTheme="minorHAnsi" w:hAnsiTheme="minorHAnsi" w:cstheme="minorHAnsi"/>
          <w:b/>
          <w:bCs/>
          <w:sz w:val="24"/>
          <w:szCs w:val="24"/>
        </w:rPr>
        <w:t xml:space="preserve"> docenti</w:t>
      </w:r>
      <w:proofErr w:type="gramEnd"/>
      <w:r w:rsidRPr="006C4073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3E9B830E" w14:textId="527F1479" w:rsidR="00726754" w:rsidRPr="006C4073" w:rsidRDefault="00726754" w:rsidP="00726754">
      <w:pPr>
        <w:pStyle w:val="Paragrafoelenco"/>
        <w:numPr>
          <w:ilvl w:val="0"/>
          <w:numId w:val="5"/>
        </w:numPr>
        <w:spacing w:before="100" w:beforeAutospacing="1" w:after="100" w:afterAutospacing="1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749888" behindDoc="0" locked="0" layoutInCell="1" allowOverlap="1" wp14:anchorId="6C3F05A7" wp14:editId="33B67A26">
            <wp:simplePos x="0" y="0"/>
            <wp:positionH relativeFrom="column">
              <wp:posOffset>-173990</wp:posOffset>
            </wp:positionH>
            <wp:positionV relativeFrom="paragraph">
              <wp:posOffset>889554</wp:posOffset>
            </wp:positionV>
            <wp:extent cx="407324" cy="399011"/>
            <wp:effectExtent l="0" t="0" r="0" b="0"/>
            <wp:wrapNone/>
            <wp:docPr id="11" name="Immagin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" cy="3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073">
        <w:rPr>
          <w:rFonts w:asciiTheme="minorHAnsi" w:hAnsiTheme="minorHAnsi" w:cstheme="minorHAnsi"/>
          <w:b/>
          <w:bCs/>
          <w:color w:val="FF0000"/>
          <w:sz w:val="24"/>
          <w:szCs w:val="24"/>
        </w:rPr>
        <w:t>nella scuola secondaria di primo grado</w:t>
      </w:r>
      <w:r w:rsidRPr="006C4073">
        <w:rPr>
          <w:rFonts w:asciiTheme="minorHAnsi" w:hAnsiTheme="minorHAnsi" w:cstheme="minorHAnsi"/>
          <w:sz w:val="24"/>
          <w:szCs w:val="24"/>
        </w:rPr>
        <w:t xml:space="preserve">: le personalizzazioni </w:t>
      </w:r>
      <w:r>
        <w:rPr>
          <w:rFonts w:asciiTheme="minorHAnsi" w:hAnsiTheme="minorHAnsi" w:cstheme="minorHAnsi"/>
          <w:sz w:val="24"/>
          <w:szCs w:val="24"/>
        </w:rPr>
        <w:t xml:space="preserve">potranno essere minime </w:t>
      </w:r>
      <w:r w:rsidRPr="006C4073">
        <w:rPr>
          <w:rFonts w:asciiTheme="minorHAnsi" w:hAnsiTheme="minorHAnsi" w:cstheme="minorHAnsi"/>
          <w:sz w:val="24"/>
          <w:szCs w:val="24"/>
        </w:rPr>
        <w:t>(es. riduzioni dei contenuti, semplificazioni o facilitazioni) oppure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C4073">
        <w:rPr>
          <w:rFonts w:asciiTheme="minorHAnsi" w:hAnsiTheme="minorHAnsi" w:cstheme="minorHAnsi"/>
          <w:sz w:val="24"/>
          <w:szCs w:val="24"/>
        </w:rPr>
        <w:t>è molto divers</w:t>
      </w:r>
      <w:r>
        <w:rPr>
          <w:rFonts w:asciiTheme="minorHAnsi" w:hAnsiTheme="minorHAnsi" w:cstheme="minorHAnsi"/>
          <w:sz w:val="24"/>
          <w:szCs w:val="24"/>
        </w:rPr>
        <w:t>e</w:t>
      </w:r>
      <w:r w:rsidRPr="006C4073">
        <w:rPr>
          <w:rFonts w:asciiTheme="minorHAnsi" w:hAnsiTheme="minorHAnsi" w:cstheme="minorHAnsi"/>
          <w:sz w:val="24"/>
          <w:szCs w:val="24"/>
        </w:rPr>
        <w:t xml:space="preserve"> da</w:t>
      </w:r>
      <w:r>
        <w:rPr>
          <w:rFonts w:asciiTheme="minorHAnsi" w:hAnsiTheme="minorHAnsi" w:cstheme="minorHAnsi"/>
          <w:sz w:val="24"/>
          <w:szCs w:val="24"/>
        </w:rPr>
        <w:t xml:space="preserve">lla progettazione di classe (definendo degli obiettivi del tutto diversi con la precisazione dei </w:t>
      </w:r>
      <w:r w:rsidRPr="006C4073">
        <w:rPr>
          <w:rFonts w:asciiTheme="minorHAnsi" w:hAnsiTheme="minorHAnsi" w:cstheme="minorHAnsi"/>
          <w:sz w:val="24"/>
          <w:szCs w:val="24"/>
        </w:rPr>
        <w:t xml:space="preserve">risultati attesi e </w:t>
      </w:r>
      <w:r>
        <w:rPr>
          <w:rFonts w:asciiTheme="minorHAnsi" w:hAnsiTheme="minorHAnsi" w:cstheme="minorHAnsi"/>
          <w:sz w:val="24"/>
          <w:szCs w:val="24"/>
        </w:rPr>
        <w:t>dei</w:t>
      </w:r>
      <w:r w:rsidRPr="006C4073">
        <w:rPr>
          <w:rFonts w:asciiTheme="minorHAnsi" w:hAnsiTheme="minorHAnsi" w:cstheme="minorHAnsi"/>
          <w:sz w:val="24"/>
          <w:szCs w:val="24"/>
        </w:rPr>
        <w:t xml:space="preserve"> relativi criteri di valutazione</w:t>
      </w:r>
      <w:r w:rsidR="006512A5">
        <w:rPr>
          <w:rFonts w:asciiTheme="minorHAnsi" w:hAnsiTheme="minorHAnsi" w:cstheme="minorHAnsi"/>
          <w:sz w:val="24"/>
          <w:szCs w:val="24"/>
        </w:rPr>
        <w:t>)</w:t>
      </w:r>
      <w:r w:rsidRPr="006C407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EFF94A3" w14:textId="77777777" w:rsidR="00726754" w:rsidRPr="006C4073" w:rsidRDefault="00726754" w:rsidP="00726754">
      <w:pPr>
        <w:shd w:val="clear" w:color="auto" w:fill="FFFF9A"/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             </w:t>
      </w:r>
      <w:r w:rsidRPr="006C4073">
        <w:rPr>
          <w:rFonts w:asciiTheme="minorHAnsi" w:hAnsiTheme="minorHAnsi" w:cstheme="minorHAnsi"/>
          <w:b/>
          <w:bCs/>
          <w:sz w:val="24"/>
          <w:szCs w:val="24"/>
        </w:rPr>
        <w:t>Attenzione:</w:t>
      </w:r>
      <w:r w:rsidRPr="006C4073">
        <w:rPr>
          <w:rFonts w:asciiTheme="minorHAnsi" w:hAnsiTheme="minorHAnsi" w:cstheme="minorHAnsi"/>
          <w:sz w:val="24"/>
          <w:szCs w:val="24"/>
        </w:rPr>
        <w:t xml:space="preserve"> Anche se l’alunno ha seguito una progettazione personalizzata </w:t>
      </w:r>
      <w:r>
        <w:rPr>
          <w:rFonts w:asciiTheme="minorHAnsi" w:hAnsiTheme="minorHAnsi" w:cstheme="minorHAnsi"/>
          <w:sz w:val="24"/>
          <w:szCs w:val="24"/>
        </w:rPr>
        <w:t xml:space="preserve">del tutto </w:t>
      </w:r>
      <w:r w:rsidRPr="006C4073">
        <w:rPr>
          <w:rFonts w:asciiTheme="minorHAnsi" w:hAnsiTheme="minorHAnsi" w:cstheme="minorHAnsi"/>
          <w:sz w:val="24"/>
          <w:szCs w:val="24"/>
        </w:rPr>
        <w:t>diversa da</w:t>
      </w:r>
      <w:r>
        <w:rPr>
          <w:rFonts w:asciiTheme="minorHAnsi" w:hAnsiTheme="minorHAnsi" w:cstheme="minorHAnsi"/>
          <w:sz w:val="24"/>
          <w:szCs w:val="24"/>
        </w:rPr>
        <w:t xml:space="preserve"> quella della </w:t>
      </w:r>
      <w:r w:rsidRPr="006C4073">
        <w:rPr>
          <w:rFonts w:asciiTheme="minorHAnsi" w:hAnsiTheme="minorHAnsi" w:cstheme="minorHAnsi"/>
          <w:sz w:val="24"/>
          <w:szCs w:val="24"/>
        </w:rPr>
        <w:t xml:space="preserve">classe, ma abbia raggiunto </w:t>
      </w:r>
      <w:r>
        <w:rPr>
          <w:rFonts w:asciiTheme="minorHAnsi" w:hAnsiTheme="minorHAnsi" w:cstheme="minorHAnsi"/>
          <w:sz w:val="24"/>
          <w:szCs w:val="24"/>
        </w:rPr>
        <w:t>gli obiettivi previsti nella sua progettazione personalizzata</w:t>
      </w:r>
      <w:r w:rsidRPr="006C4073">
        <w:rPr>
          <w:rFonts w:asciiTheme="minorHAnsi" w:hAnsiTheme="minorHAnsi" w:cstheme="minorHAnsi"/>
          <w:sz w:val="24"/>
          <w:szCs w:val="24"/>
        </w:rPr>
        <w:t xml:space="preserve">, sarà ammesso all’esame di stato finale </w:t>
      </w:r>
      <w:r>
        <w:rPr>
          <w:rFonts w:asciiTheme="minorHAnsi" w:hAnsiTheme="minorHAnsi" w:cstheme="minorHAnsi"/>
          <w:sz w:val="24"/>
          <w:szCs w:val="24"/>
        </w:rPr>
        <w:t xml:space="preserve">del primo grado </w:t>
      </w:r>
      <w:r w:rsidRPr="006C4073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6C4073">
        <w:rPr>
          <w:rFonts w:asciiTheme="minorHAnsi" w:hAnsiTheme="minorHAnsi" w:cstheme="minorHAnsi"/>
          <w:sz w:val="24"/>
          <w:szCs w:val="24"/>
        </w:rPr>
        <w:t xml:space="preserve"> </w:t>
      </w:r>
      <w:r w:rsidRPr="006C4073">
        <w:rPr>
          <w:rFonts w:asciiTheme="minorHAnsi" w:hAnsiTheme="minorHAnsi" w:cstheme="minorHAnsi"/>
          <w:b/>
          <w:bCs/>
          <w:sz w:val="24"/>
          <w:szCs w:val="24"/>
        </w:rPr>
        <w:t>pur svolgendo prove differenziate volte a verificare l’acquisizione</w:t>
      </w:r>
      <w:r w:rsidRPr="006C4073">
        <w:rPr>
          <w:rFonts w:asciiTheme="minorHAnsi" w:hAnsiTheme="minorHAnsi" w:cstheme="minorHAnsi"/>
          <w:sz w:val="24"/>
          <w:szCs w:val="24"/>
        </w:rPr>
        <w:t xml:space="preserve"> </w:t>
      </w:r>
      <w:r w:rsidRPr="006C4073">
        <w:rPr>
          <w:rFonts w:asciiTheme="minorHAnsi" w:hAnsiTheme="minorHAnsi" w:cstheme="minorHAnsi"/>
          <w:b/>
          <w:bCs/>
          <w:sz w:val="24"/>
          <w:szCs w:val="24"/>
        </w:rPr>
        <w:t>dei propri obiettivi, conseguirà il titolo.</w:t>
      </w:r>
    </w:p>
    <w:p w14:paraId="5DF62846" w14:textId="77777777" w:rsidR="00726754" w:rsidRPr="006C4073" w:rsidRDefault="00726754" w:rsidP="00726754">
      <w:pPr>
        <w:shd w:val="clear" w:color="auto" w:fill="FFFF9A"/>
        <w:spacing w:before="100" w:beforeAutospacing="1" w:after="100" w:afterAutospacing="1" w:line="288" w:lineRule="auto"/>
        <w:ind w:left="-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>L’articolo 11 comma 6 del D.lgs. n. 62/2017 prevede che «</w:t>
      </w:r>
      <w:r w:rsidRPr="006C4073">
        <w:rPr>
          <w:rFonts w:asciiTheme="minorHAnsi" w:hAnsiTheme="minorHAnsi" w:cstheme="minorHAnsi"/>
          <w:i/>
          <w:iCs/>
          <w:sz w:val="24"/>
          <w:szCs w:val="24"/>
        </w:rPr>
        <w:t>Per lo svolgimento dell'esame di Stato</w:t>
      </w:r>
      <w:r w:rsidRPr="006C4073">
        <w:rPr>
          <w:rFonts w:asciiTheme="minorHAnsi" w:hAnsiTheme="minorHAnsi" w:cstheme="minorHAnsi"/>
          <w:sz w:val="24"/>
          <w:szCs w:val="24"/>
        </w:rPr>
        <w:t xml:space="preserve"> </w:t>
      </w:r>
      <w:r w:rsidRPr="006C4073">
        <w:rPr>
          <w:rFonts w:asciiTheme="minorHAnsi" w:hAnsiTheme="minorHAnsi" w:cstheme="minorHAnsi"/>
          <w:i/>
          <w:iCs/>
          <w:sz w:val="24"/>
          <w:szCs w:val="24"/>
        </w:rPr>
        <w:t xml:space="preserve">conclusivo del primo ciclo di istruzione, la sottocommissione, sulla base del piano educativo individualizzato,  relativo alle attività svolte, alle valutazioni effettuate e all'assistenza eventualmente prevista per  l'autonomia e la comunicazione, predispone, se necessario, utilizzando le risorse finanziarie disponibili a  legislazione vigente, prove differenziate idonee a valutare il progresso dell'alunna o dell'alunno in rapporto  alle sue potenzialità e ai livelli di apprendimento iniziali. </w:t>
      </w:r>
      <w:r w:rsidRPr="006C4073">
        <w:rPr>
          <w:rFonts w:asciiTheme="minorHAnsi" w:hAnsiTheme="minorHAnsi" w:cstheme="minorHAnsi"/>
          <w:b/>
          <w:bCs/>
          <w:i/>
          <w:iCs/>
          <w:sz w:val="24"/>
          <w:szCs w:val="24"/>
        </w:rPr>
        <w:t>Le prove differenziate hanno valore equivalente ai fini del superamento dell'esame e del conseguimento del diploma finale.»</w:t>
      </w:r>
    </w:p>
    <w:p w14:paraId="4773F765" w14:textId="77777777" w:rsidR="00726754" w:rsidRPr="006C4073" w:rsidRDefault="00726754" w:rsidP="00726754">
      <w:pPr>
        <w:pStyle w:val="Paragrafoelenco"/>
        <w:numPr>
          <w:ilvl w:val="0"/>
          <w:numId w:val="5"/>
        </w:numPr>
        <w:spacing w:before="100" w:beforeAutospacing="1" w:after="100" w:afterAutospacing="1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b/>
          <w:bCs/>
          <w:color w:val="FF0000"/>
          <w:sz w:val="24"/>
          <w:szCs w:val="24"/>
        </w:rPr>
        <w:t>nella scuola secondaria di secondo grado</w:t>
      </w:r>
      <w:r w:rsidRPr="006C4073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  <w:r w:rsidRPr="006C4073">
        <w:rPr>
          <w:rFonts w:asciiTheme="minorHAnsi" w:hAnsiTheme="minorHAnsi" w:cstheme="minorHAnsi"/>
          <w:sz w:val="24"/>
          <w:szCs w:val="24"/>
        </w:rPr>
        <w:t xml:space="preserve">si dovrà </w:t>
      </w:r>
      <w:r>
        <w:rPr>
          <w:rFonts w:asciiTheme="minorHAnsi" w:hAnsiTheme="minorHAnsi" w:cstheme="minorHAnsi"/>
          <w:sz w:val="24"/>
          <w:szCs w:val="24"/>
        </w:rPr>
        <w:t xml:space="preserve">invece </w:t>
      </w:r>
      <w:r w:rsidRPr="006C4073">
        <w:rPr>
          <w:rFonts w:asciiTheme="minorHAnsi" w:hAnsiTheme="minorHAnsi" w:cstheme="minorHAnsi"/>
          <w:sz w:val="24"/>
          <w:szCs w:val="24"/>
        </w:rPr>
        <w:t>indicare nel PEI, per ciascuna disciplina, se l’alunno:</w:t>
      </w:r>
    </w:p>
    <w:p w14:paraId="46E6C218" w14:textId="77777777" w:rsidR="00726754" w:rsidRPr="006C4073" w:rsidRDefault="00726754" w:rsidP="00726754">
      <w:pPr>
        <w:pStyle w:val="Paragrafoelenco"/>
        <w:spacing w:before="100" w:beforeAutospacing="1" w:after="100" w:afterAutospacing="1" w:line="288" w:lineRule="auto"/>
        <w:ind w:left="76"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>1)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C4073">
        <w:rPr>
          <w:rFonts w:asciiTheme="minorHAnsi" w:hAnsiTheme="minorHAnsi" w:cstheme="minorHAnsi"/>
          <w:sz w:val="24"/>
          <w:szCs w:val="24"/>
        </w:rPr>
        <w:t xml:space="preserve">ha seguito la </w:t>
      </w:r>
      <w:r w:rsidRPr="006C4073">
        <w:rPr>
          <w:rFonts w:asciiTheme="minorHAnsi" w:hAnsiTheme="minorHAnsi" w:cstheme="minorHAnsi"/>
          <w:b/>
          <w:bCs/>
          <w:sz w:val="24"/>
          <w:szCs w:val="24"/>
        </w:rPr>
        <w:t>progettazione didattica della classe</w:t>
      </w:r>
      <w:r w:rsidRPr="006C4073">
        <w:rPr>
          <w:rFonts w:asciiTheme="minorHAnsi" w:hAnsiTheme="minorHAnsi" w:cstheme="minorHAnsi"/>
          <w:sz w:val="24"/>
          <w:szCs w:val="24"/>
        </w:rPr>
        <w:t xml:space="preserve"> con applicazione degli stessi criteri di valutazione;</w:t>
      </w:r>
    </w:p>
    <w:p w14:paraId="1DB0FBD8" w14:textId="77777777" w:rsidR="00726754" w:rsidRPr="006C4073" w:rsidRDefault="00726754" w:rsidP="00726754">
      <w:pPr>
        <w:pStyle w:val="Paragrafoelenco"/>
        <w:spacing w:before="100" w:beforeAutospacing="1" w:after="100" w:afterAutospacing="1" w:line="288" w:lineRule="auto"/>
        <w:ind w:left="76"/>
        <w:jc w:val="both"/>
        <w:rPr>
          <w:rFonts w:asciiTheme="minorHAnsi" w:hAnsiTheme="minorHAnsi" w:cstheme="minorHAnsi"/>
          <w:sz w:val="24"/>
          <w:szCs w:val="24"/>
        </w:rPr>
      </w:pPr>
      <w:r w:rsidRPr="006C4073">
        <w:rPr>
          <w:rFonts w:asciiTheme="minorHAnsi" w:hAnsiTheme="minorHAnsi" w:cstheme="minorHAnsi"/>
          <w:sz w:val="24"/>
          <w:szCs w:val="24"/>
        </w:rPr>
        <w:t>2)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C4073">
        <w:rPr>
          <w:rFonts w:asciiTheme="minorHAnsi" w:hAnsiTheme="minorHAnsi" w:cstheme="minorHAnsi"/>
          <w:sz w:val="24"/>
          <w:szCs w:val="24"/>
        </w:rPr>
        <w:t xml:space="preserve">ha seguito la </w:t>
      </w:r>
      <w:r w:rsidRPr="006C4073">
        <w:rPr>
          <w:rFonts w:asciiTheme="minorHAnsi" w:hAnsiTheme="minorHAnsi" w:cstheme="minorHAnsi"/>
          <w:b/>
          <w:bCs/>
          <w:sz w:val="24"/>
          <w:szCs w:val="24"/>
        </w:rPr>
        <w:t>progettazione didattica della classe</w:t>
      </w:r>
      <w:r w:rsidRPr="006C4073">
        <w:rPr>
          <w:rFonts w:asciiTheme="minorHAnsi" w:hAnsiTheme="minorHAnsi" w:cstheme="minorHAnsi"/>
          <w:sz w:val="24"/>
          <w:szCs w:val="24"/>
        </w:rPr>
        <w:t xml:space="preserve"> seppur con delle personalizzazioni in relazione agli obiettivi specifici di apprendimento svolgendo comunque delle verifiche identiche o “equipollenti”;</w:t>
      </w:r>
    </w:p>
    <w:p w14:paraId="29BA613E" w14:textId="1EAA0A11" w:rsidR="00726754" w:rsidRPr="00915638" w:rsidRDefault="00726754" w:rsidP="00726754">
      <w:pPr>
        <w:pStyle w:val="Paragrafoelenco"/>
        <w:spacing w:before="100" w:beforeAutospacing="1" w:after="100" w:afterAutospacing="1" w:line="288" w:lineRule="auto"/>
        <w:ind w:left="76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751936" behindDoc="0" locked="0" layoutInCell="1" allowOverlap="1" wp14:anchorId="7C50F654" wp14:editId="53109381">
            <wp:simplePos x="0" y="0"/>
            <wp:positionH relativeFrom="column">
              <wp:posOffset>-116379</wp:posOffset>
            </wp:positionH>
            <wp:positionV relativeFrom="paragraph">
              <wp:posOffset>481504</wp:posOffset>
            </wp:positionV>
            <wp:extent cx="407324" cy="399011"/>
            <wp:effectExtent l="0" t="0" r="0" b="0"/>
            <wp:wrapNone/>
            <wp:docPr id="12" name="Immagin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" cy="3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073">
        <w:rPr>
          <w:rFonts w:asciiTheme="minorHAnsi" w:hAnsiTheme="minorHAnsi" w:cstheme="minorHAnsi"/>
          <w:sz w:val="24"/>
          <w:szCs w:val="24"/>
        </w:rPr>
        <w:t>3)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C4073">
        <w:rPr>
          <w:rFonts w:asciiTheme="minorHAnsi" w:hAnsiTheme="minorHAnsi" w:cstheme="minorHAnsi"/>
          <w:sz w:val="24"/>
          <w:szCs w:val="24"/>
        </w:rPr>
        <w:t>ha seguito una progettazione</w:t>
      </w:r>
      <w:r w:rsidRPr="006C4073">
        <w:rPr>
          <w:rFonts w:asciiTheme="minorHAnsi" w:hAnsiTheme="minorHAnsi" w:cstheme="minorHAnsi"/>
          <w:b/>
          <w:bCs/>
          <w:sz w:val="24"/>
          <w:szCs w:val="24"/>
        </w:rPr>
        <w:t xml:space="preserve"> didattica differenziato</w:t>
      </w:r>
      <w:r w:rsidRPr="006C4073">
        <w:rPr>
          <w:rFonts w:asciiTheme="minorHAnsi" w:hAnsiTheme="minorHAnsi" w:cstheme="minorHAnsi"/>
          <w:sz w:val="24"/>
          <w:szCs w:val="24"/>
        </w:rPr>
        <w:t xml:space="preserve"> in funzione di obiettivi</w:t>
      </w:r>
      <w:r w:rsidRPr="00915638">
        <w:rPr>
          <w:rFonts w:asciiTheme="minorHAnsi" w:hAnsiTheme="minorHAnsi" w:cstheme="minorHAnsi"/>
          <w:sz w:val="24"/>
          <w:szCs w:val="24"/>
        </w:rPr>
        <w:t xml:space="preserve"> didattici e formativi non riconducibili ai programmi ministeriali con verifiche “non equipollenti”.</w:t>
      </w:r>
    </w:p>
    <w:p w14:paraId="6E313DD8" w14:textId="77777777" w:rsidR="00726754" w:rsidRPr="00915638" w:rsidRDefault="00726754" w:rsidP="00726754">
      <w:pPr>
        <w:shd w:val="clear" w:color="auto" w:fill="FFFF9A"/>
        <w:spacing w:before="100" w:beforeAutospacing="1" w:after="100" w:afterAutospacing="1" w:line="288" w:lineRule="auto"/>
        <w:ind w:left="-284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915638">
        <w:rPr>
          <w:rFonts w:asciiTheme="minorHAnsi" w:hAnsiTheme="minorHAnsi" w:cstheme="minorHAnsi"/>
          <w:b/>
          <w:bCs/>
          <w:sz w:val="24"/>
          <w:szCs w:val="24"/>
        </w:rPr>
        <w:t xml:space="preserve">  Attenzione:</w:t>
      </w:r>
      <w:r w:rsidRPr="00915638">
        <w:rPr>
          <w:rFonts w:asciiTheme="minorHAnsi" w:hAnsiTheme="minorHAnsi" w:cstheme="minorHAnsi"/>
          <w:sz w:val="24"/>
          <w:szCs w:val="24"/>
        </w:rPr>
        <w:t xml:space="preserve"> È il Consiglio di Classe, qualora ricorra l’esigenza di una progettazione differenziata per una o più discipline, a chiedere il consenso dei genitori, che hanno facoltà di rifiutare e chiedere che venga fatto un percorso che garantisca anche la somministrazione di prove equipollenti. Se però i genitori accettano la progettazione differenziata, questa si seguirà in automatico anche per gli anni successivi salvo che i genitori chiedano il passaggio ad una </w:t>
      </w:r>
      <w:r w:rsidRPr="00915638">
        <w:rPr>
          <w:rFonts w:asciiTheme="minorHAnsi" w:hAnsiTheme="minorHAnsi" w:cstheme="minorHAnsi"/>
          <w:sz w:val="24"/>
          <w:szCs w:val="24"/>
        </w:rPr>
        <w:lastRenderedPageBreak/>
        <w:t>personalizzata ed il consiglio di classe valuti ciò possibile, «</w:t>
      </w:r>
      <w:r w:rsidRPr="00915638">
        <w:rPr>
          <w:rFonts w:asciiTheme="minorHAnsi" w:hAnsiTheme="minorHAnsi" w:cstheme="minorHAnsi"/>
          <w:i/>
          <w:iCs/>
          <w:sz w:val="24"/>
          <w:szCs w:val="24"/>
        </w:rPr>
        <w:t>in base agli elementi di valutazione in suo possesso e con adeguata motivazione, che lo studente è in grado di apprendere anche le discipline seguite in precedenza in modo differenziato</w:t>
      </w:r>
      <w:r w:rsidRPr="00915638">
        <w:rPr>
          <w:rFonts w:asciiTheme="minorHAnsi" w:hAnsiTheme="minorHAnsi" w:cstheme="minorHAnsi"/>
          <w:sz w:val="24"/>
          <w:szCs w:val="24"/>
        </w:rPr>
        <w:t xml:space="preserve">». È importante sapere </w:t>
      </w:r>
      <w:r>
        <w:rPr>
          <w:rFonts w:asciiTheme="minorHAnsi" w:hAnsiTheme="minorHAnsi" w:cstheme="minorHAnsi"/>
          <w:sz w:val="24"/>
          <w:szCs w:val="24"/>
        </w:rPr>
        <w:t xml:space="preserve">che </w:t>
      </w:r>
      <w:r w:rsidRPr="00915638">
        <w:rPr>
          <w:rFonts w:asciiTheme="minorHAnsi" w:hAnsiTheme="minorHAnsi" w:cstheme="minorHAnsi"/>
          <w:sz w:val="24"/>
          <w:szCs w:val="24"/>
        </w:rPr>
        <w:t>ove ricorra la programmazione differenziata</w:t>
      </w:r>
      <w:r>
        <w:rPr>
          <w:rFonts w:asciiTheme="minorHAnsi" w:hAnsiTheme="minorHAnsi" w:cstheme="minorHAnsi"/>
          <w:sz w:val="24"/>
          <w:szCs w:val="24"/>
        </w:rPr>
        <w:t xml:space="preserve">, anche in </w:t>
      </w:r>
      <w:r w:rsidRPr="00915638">
        <w:rPr>
          <w:rFonts w:asciiTheme="minorHAnsi" w:hAnsiTheme="minorHAnsi" w:cstheme="minorHAnsi"/>
          <w:sz w:val="24"/>
          <w:szCs w:val="24"/>
        </w:rPr>
        <w:t>una sola disciplina, gli</w:t>
      </w:r>
      <w:r w:rsidRPr="00915638">
        <w:rPr>
          <w:rFonts w:asciiTheme="minorHAnsi" w:hAnsiTheme="minorHAnsi" w:cstheme="minorHAnsi"/>
          <w:b/>
          <w:bCs/>
          <w:sz w:val="24"/>
          <w:szCs w:val="24"/>
        </w:rPr>
        <w:t xml:space="preserve"> esami conclusivi del </w:t>
      </w:r>
      <w:r>
        <w:rPr>
          <w:rFonts w:asciiTheme="minorHAnsi" w:hAnsiTheme="minorHAnsi" w:cstheme="minorHAnsi"/>
          <w:b/>
          <w:bCs/>
          <w:sz w:val="24"/>
          <w:szCs w:val="24"/>
        </w:rPr>
        <w:t>secondo</w:t>
      </w:r>
      <w:r w:rsidRPr="0091563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t>grado</w:t>
      </w:r>
      <w:r w:rsidRPr="00915638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915638">
        <w:rPr>
          <w:rFonts w:asciiTheme="minorHAnsi" w:hAnsiTheme="minorHAnsi" w:cstheme="minorHAnsi"/>
          <w:sz w:val="24"/>
          <w:szCs w:val="24"/>
        </w:rPr>
        <w:t xml:space="preserve">si svolgeranno con prove differenziate che consentiranno all’alunno di ricevere solo un </w:t>
      </w:r>
      <w:r w:rsidRPr="00915638">
        <w:rPr>
          <w:rFonts w:asciiTheme="minorHAnsi" w:hAnsiTheme="minorHAnsi" w:cstheme="minorHAnsi"/>
          <w:b/>
          <w:sz w:val="24"/>
          <w:szCs w:val="24"/>
        </w:rPr>
        <w:t>attestato dei crediti formativi acquisiti ma non il titolo di stato finale del percorso.</w:t>
      </w:r>
    </w:p>
    <w:p w14:paraId="35CC16C1" w14:textId="6D7FE5BB" w:rsidR="00726754" w:rsidRPr="00915638" w:rsidRDefault="00726754" w:rsidP="00905A31">
      <w:pPr>
        <w:pStyle w:val="Paragrafoelenco"/>
        <w:spacing w:line="360" w:lineRule="auto"/>
        <w:ind w:left="-284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sectPr w:rsidR="00726754" w:rsidRPr="00915638" w:rsidSect="00CD23C0"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62" w:right="1134" w:bottom="1134" w:left="1440" w:header="708" w:footer="62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right" w:tblpY="-130"/>
        <w:tblW w:w="10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855"/>
        <w:gridCol w:w="709"/>
        <w:gridCol w:w="709"/>
        <w:gridCol w:w="709"/>
        <w:gridCol w:w="708"/>
        <w:gridCol w:w="709"/>
        <w:gridCol w:w="709"/>
        <w:gridCol w:w="710"/>
        <w:gridCol w:w="709"/>
        <w:gridCol w:w="709"/>
        <w:gridCol w:w="709"/>
        <w:gridCol w:w="709"/>
        <w:gridCol w:w="10"/>
      </w:tblGrid>
      <w:tr w:rsidR="00D60404" w:rsidRPr="00915638" w14:paraId="20608D79" w14:textId="77777777" w:rsidTr="00CD23C0">
        <w:trPr>
          <w:trHeight w:val="745"/>
        </w:trPr>
        <w:tc>
          <w:tcPr>
            <w:tcW w:w="10784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4190EFC" w14:textId="62978943" w:rsidR="00D60404" w:rsidRPr="00915638" w:rsidRDefault="00D60404" w:rsidP="00905A31">
            <w:pPr>
              <w:pStyle w:val="Paragrafoelenco"/>
              <w:spacing w:line="360" w:lineRule="auto"/>
              <w:ind w:left="-245" w:right="-1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9" w:name="SCADENZIARIO"/>
            <w:r w:rsidRPr="00915638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</w:rPr>
              <w:lastRenderedPageBreak/>
              <w:t>8</w:t>
            </w:r>
            <w:r w:rsidR="00726754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</w:rPr>
              <w:t>9</w:t>
            </w:r>
            <w:r w:rsidR="00905A31" w:rsidRPr="00915638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8"/>
                <w:szCs w:val="28"/>
              </w:rPr>
              <w:t>.</w:t>
            </w:r>
            <w:r w:rsidRPr="00915638">
              <w:rPr>
                <w:rFonts w:asciiTheme="minorHAnsi" w:hAnsiTheme="minorHAnsi" w:cstheme="minorHAnsi"/>
                <w:color w:val="2F5496" w:themeColor="accent1" w:themeShade="BF"/>
              </w:rPr>
              <w:t xml:space="preserve"> </w:t>
            </w:r>
            <w:r w:rsidRPr="00915638">
              <w:rPr>
                <w:rFonts w:asciiTheme="minorHAnsi" w:hAnsiTheme="minorHAnsi" w:cstheme="minorHAnsi"/>
                <w:b/>
                <w:color w:val="2F5496" w:themeColor="accent1" w:themeShade="BF"/>
                <w:sz w:val="28"/>
                <w:szCs w:val="28"/>
              </w:rPr>
              <w:t>SCADENZARIO</w:t>
            </w:r>
            <w:bookmarkEnd w:id="9"/>
          </w:p>
        </w:tc>
      </w:tr>
      <w:tr w:rsidR="00D60404" w:rsidRPr="00915638" w14:paraId="74126E0F" w14:textId="77777777" w:rsidTr="00CD23C0">
        <w:trPr>
          <w:gridAfter w:val="1"/>
          <w:wAfter w:w="10" w:type="dxa"/>
          <w:trHeight w:val="745"/>
        </w:trPr>
        <w:tc>
          <w:tcPr>
            <w:tcW w:w="2120" w:type="dxa"/>
            <w:shd w:val="clear" w:color="auto" w:fill="auto"/>
            <w:vAlign w:val="center"/>
          </w:tcPr>
          <w:p w14:paraId="7191C526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Attività/Mese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45373F" w14:textId="66C72EEC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Nov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A6529D9" w14:textId="775CA701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Dic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03725B" w14:textId="4D6F590A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Ge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n.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46CCFA" w14:textId="76143165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Feb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3243F9" w14:textId="44FED445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Mar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66874A" w14:textId="376D4258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Apr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6107EF" w14:textId="66DD429B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Mag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87A44CC" w14:textId="755692A9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Giu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AE3262" w14:textId="1F69263B" w:rsidR="000C3755" w:rsidRPr="00915638" w:rsidRDefault="00035B0B" w:rsidP="00035B0B">
            <w:pPr>
              <w:pStyle w:val="Paragrafoelenco"/>
              <w:spacing w:line="360" w:lineRule="auto"/>
              <w:ind w:left="-28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  <w:r w:rsidR="000C3755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Lug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CF9F37" w14:textId="5DF24BCB" w:rsidR="000C3755" w:rsidRPr="00915638" w:rsidRDefault="00035B0B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0C3755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Ago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1BAAA3" w14:textId="39C15E5F" w:rsidR="000C3755" w:rsidRPr="00915638" w:rsidRDefault="00035B0B" w:rsidP="00035B0B">
            <w:pPr>
              <w:pStyle w:val="Paragrafoelenco"/>
              <w:spacing w:line="360" w:lineRule="auto"/>
              <w:ind w:left="-284" w:right="-1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  <w:r w:rsidR="000C3755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Set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14:paraId="4E6E2F1E" w14:textId="0B9B0027" w:rsidR="000C3755" w:rsidRPr="00915638" w:rsidRDefault="00D60404" w:rsidP="00905A31">
            <w:pPr>
              <w:pStyle w:val="Paragrafoelenco"/>
              <w:spacing w:line="360" w:lineRule="auto"/>
              <w:ind w:left="-284" w:right="-10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O</w:t>
            </w:r>
            <w:r w:rsidR="000C3755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tt</w:t>
            </w: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</w:tr>
      <w:tr w:rsidR="00D60404" w:rsidRPr="00915638" w14:paraId="792E9786" w14:textId="77777777" w:rsidTr="00CD23C0">
        <w:trPr>
          <w:gridAfter w:val="1"/>
          <w:wAfter w:w="10" w:type="dxa"/>
          <w:trHeight w:val="319"/>
        </w:trPr>
        <w:tc>
          <w:tcPr>
            <w:tcW w:w="2120" w:type="dxa"/>
            <w:shd w:val="clear" w:color="auto" w:fill="auto"/>
            <w:vAlign w:val="center"/>
          </w:tcPr>
          <w:p w14:paraId="02151F54" w14:textId="77777777" w:rsidR="000C3755" w:rsidRPr="00915638" w:rsidRDefault="000C3755" w:rsidP="00905A31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Richiesta visita per attestazione alunno con disabilità</w:t>
            </w:r>
          </w:p>
        </w:tc>
        <w:tc>
          <w:tcPr>
            <w:tcW w:w="855" w:type="dxa"/>
            <w:shd w:val="clear" w:color="auto" w:fill="CCFF66"/>
            <w:vAlign w:val="center"/>
          </w:tcPr>
          <w:p w14:paraId="7F5F7FF3" w14:textId="13DE97C0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CCFF66"/>
            <w:vAlign w:val="center"/>
          </w:tcPr>
          <w:p w14:paraId="0DBC9474" w14:textId="6514EB73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CCFF66"/>
            <w:vAlign w:val="center"/>
          </w:tcPr>
          <w:p w14:paraId="1697E469" w14:textId="77ED0ADB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224172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35A030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94F08E3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814AFD4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CAA16CF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439BEEA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65E0E4B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5733AE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9666B48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0404" w:rsidRPr="00915638" w14:paraId="35D1FD11" w14:textId="77777777" w:rsidTr="00CD23C0">
        <w:trPr>
          <w:gridAfter w:val="1"/>
          <w:wAfter w:w="10" w:type="dxa"/>
          <w:trHeight w:val="253"/>
        </w:trPr>
        <w:tc>
          <w:tcPr>
            <w:tcW w:w="2120" w:type="dxa"/>
            <w:shd w:val="clear" w:color="auto" w:fill="auto"/>
          </w:tcPr>
          <w:p w14:paraId="0B77DEE0" w14:textId="77777777" w:rsidR="000C3755" w:rsidRPr="00915638" w:rsidRDefault="000C3755" w:rsidP="00905A31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Presentazione iscrizione e attestazione alunno con disabilità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0AE0022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E47DA23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CFF66"/>
            <w:vAlign w:val="center"/>
          </w:tcPr>
          <w:p w14:paraId="25885CFD" w14:textId="17CFFE54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B641B84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4A808D57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BB1C25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33939A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6B264D3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4D29905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45084B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95BF6EB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1C6EC3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0404" w:rsidRPr="00915638" w14:paraId="4AE597AF" w14:textId="77777777" w:rsidTr="00CD23C0">
        <w:trPr>
          <w:gridAfter w:val="1"/>
          <w:wAfter w:w="10" w:type="dxa"/>
          <w:trHeight w:val="224"/>
        </w:trPr>
        <w:tc>
          <w:tcPr>
            <w:tcW w:w="2120" w:type="dxa"/>
            <w:shd w:val="clear" w:color="auto" w:fill="auto"/>
          </w:tcPr>
          <w:p w14:paraId="53E640ED" w14:textId="77777777" w:rsidR="000C3755" w:rsidRPr="00915638" w:rsidRDefault="000C3755" w:rsidP="00905A31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Diagnosi Funzionale e profilo dinamico funzionale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355B670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44C792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CFF66"/>
            <w:vAlign w:val="center"/>
          </w:tcPr>
          <w:p w14:paraId="4BA9008F" w14:textId="282371D5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CCFF66"/>
            <w:vAlign w:val="center"/>
          </w:tcPr>
          <w:p w14:paraId="2D874398" w14:textId="1E691BFE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CCFF66"/>
            <w:vAlign w:val="center"/>
          </w:tcPr>
          <w:p w14:paraId="3938E94C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5638"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CCFF66"/>
            <w:vAlign w:val="center"/>
          </w:tcPr>
          <w:p w14:paraId="575AE299" w14:textId="297A6143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shd w:val="clear" w:color="auto" w:fill="CCFF66"/>
            <w:vAlign w:val="center"/>
          </w:tcPr>
          <w:p w14:paraId="54B3E731" w14:textId="4A65CA5B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913F3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B3F2041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FC52252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8C29349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9915C9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0404" w:rsidRPr="00915638" w14:paraId="0972E17B" w14:textId="77777777" w:rsidTr="00CD23C0">
        <w:trPr>
          <w:gridAfter w:val="1"/>
          <w:wAfter w:w="10" w:type="dxa"/>
          <w:trHeight w:val="224"/>
        </w:trPr>
        <w:tc>
          <w:tcPr>
            <w:tcW w:w="2120" w:type="dxa"/>
            <w:shd w:val="clear" w:color="auto" w:fill="auto"/>
          </w:tcPr>
          <w:p w14:paraId="64F90258" w14:textId="0240821D" w:rsidR="000C3755" w:rsidRPr="00915638" w:rsidRDefault="000C3755" w:rsidP="00905A31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Pri</w:t>
            </w:r>
            <w:r w:rsidR="00D60404"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ma bozza di</w:t>
            </w: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P.E.I. con quantificazione risorse 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FDBC7C8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D8C0704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FF6099C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CDB618B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739C9FE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6ED76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CFF66"/>
            <w:vAlign w:val="center"/>
          </w:tcPr>
          <w:p w14:paraId="27D0C00E" w14:textId="6717C79A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CCFF66"/>
            <w:vAlign w:val="center"/>
          </w:tcPr>
          <w:p w14:paraId="0E649A0D" w14:textId="5F85391E" w:rsidR="000C3755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476AAB5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77FAE42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84CDEEA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106EAE" w14:textId="77777777" w:rsidR="000C3755" w:rsidRPr="00915638" w:rsidRDefault="000C3755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978E6" w:rsidRPr="00915638" w14:paraId="0D1FD3F9" w14:textId="77777777" w:rsidTr="00CD23C0">
        <w:trPr>
          <w:gridAfter w:val="1"/>
          <w:wAfter w:w="10" w:type="dxa"/>
          <w:trHeight w:val="305"/>
        </w:trPr>
        <w:tc>
          <w:tcPr>
            <w:tcW w:w="2120" w:type="dxa"/>
            <w:shd w:val="clear" w:color="auto" w:fill="auto"/>
          </w:tcPr>
          <w:p w14:paraId="1740DE1D" w14:textId="77777777" w:rsidR="003978E6" w:rsidRPr="00915638" w:rsidRDefault="003978E6" w:rsidP="00905A31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Richiesta insegnante di sostegno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E95BB61" w14:textId="77777777" w:rsidR="003978E6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1423E99" w14:textId="77777777" w:rsidR="003978E6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5683C90" w14:textId="77777777" w:rsidR="003978E6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AE83702" w14:textId="77777777" w:rsidR="003978E6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9930146" w14:textId="77777777" w:rsidR="003978E6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7A4A117" w14:textId="77777777" w:rsidR="003978E6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1C4ADD8" w14:textId="77777777" w:rsidR="003978E6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CCFF66"/>
            <w:vAlign w:val="center"/>
          </w:tcPr>
          <w:p w14:paraId="014E240B" w14:textId="37226301" w:rsidR="003978E6" w:rsidRPr="00915638" w:rsidRDefault="003978E6" w:rsidP="00905A31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CCFF66"/>
            <w:vAlign w:val="bottom"/>
          </w:tcPr>
          <w:p w14:paraId="0F6BA658" w14:textId="0DC1139C" w:rsidR="003978E6" w:rsidRPr="00D00F92" w:rsidRDefault="000A3985" w:rsidP="006512A5">
            <w:pPr>
              <w:pStyle w:val="Paragrafoelenco"/>
              <w:spacing w:line="360" w:lineRule="auto"/>
              <w:ind w:left="-101" w:hanging="183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D</w:t>
            </w:r>
            <w:r w:rsidR="003978E6" w:rsidRPr="00D00F92">
              <w:rPr>
                <w:rFonts w:asciiTheme="minorHAnsi" w:hAnsiTheme="minorHAnsi" w:cstheme="minorHAnsi"/>
                <w:b/>
                <w:sz w:val="18"/>
                <w:szCs w:val="18"/>
              </w:rPr>
              <w:t>a parte del Ds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agli </w:t>
            </w:r>
            <w:r w:rsidR="003978E6" w:rsidRPr="00D00F92">
              <w:rPr>
                <w:rFonts w:asciiTheme="minorHAnsi" w:hAnsiTheme="minorHAnsi" w:cstheme="minorHAnsi"/>
                <w:b/>
                <w:sz w:val="18"/>
                <w:szCs w:val="18"/>
              </w:rPr>
              <w:t>uffici Scolastici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FD9308C" w14:textId="77777777" w:rsidR="003978E6" w:rsidRPr="00D00F92" w:rsidRDefault="003978E6" w:rsidP="00D00F92">
            <w:pPr>
              <w:pStyle w:val="Paragrafoelenco"/>
              <w:spacing w:line="360" w:lineRule="auto"/>
              <w:ind w:left="-284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32C797" w14:textId="09CFA75F" w:rsidR="003978E6" w:rsidRPr="00D00F92" w:rsidRDefault="003978E6" w:rsidP="00D00F92">
            <w:pPr>
              <w:pStyle w:val="Paragrafoelenco"/>
              <w:spacing w:line="360" w:lineRule="auto"/>
              <w:ind w:left="-284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78E6" w:rsidRPr="00915638" w14:paraId="321239A8" w14:textId="77777777" w:rsidTr="00CD23C0">
        <w:trPr>
          <w:gridAfter w:val="1"/>
          <w:wAfter w:w="10" w:type="dxa"/>
          <w:trHeight w:val="305"/>
        </w:trPr>
        <w:tc>
          <w:tcPr>
            <w:tcW w:w="2120" w:type="dxa"/>
            <w:shd w:val="clear" w:color="auto" w:fill="auto"/>
          </w:tcPr>
          <w:p w14:paraId="45D45AB5" w14:textId="77777777" w:rsidR="003978E6" w:rsidRDefault="003978E6" w:rsidP="003978E6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Richiesta </w:t>
            </w:r>
          </w:p>
          <w:p w14:paraId="522F089E" w14:textId="678C6D09" w:rsidR="003978E6" w:rsidRPr="00915638" w:rsidRDefault="003978E6" w:rsidP="003978E6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assistenza di base 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16A86D6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C3C019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6AD3867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E599F88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F4A159F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82C6036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973BD3A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CCFF66"/>
            <w:vAlign w:val="center"/>
          </w:tcPr>
          <w:p w14:paraId="082F2A19" w14:textId="69320D7C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CCFF66"/>
            <w:vAlign w:val="bottom"/>
          </w:tcPr>
          <w:p w14:paraId="146EB443" w14:textId="63EC1CD4" w:rsidR="003978E6" w:rsidRPr="00D00F92" w:rsidRDefault="000A3985" w:rsidP="006512A5">
            <w:pPr>
              <w:pStyle w:val="Paragrafoelenco"/>
              <w:spacing w:line="360" w:lineRule="auto"/>
              <w:ind w:left="-101" w:hanging="14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</w:t>
            </w:r>
            <w:r w:rsidR="003978E6" w:rsidRPr="00D00F92">
              <w:rPr>
                <w:rFonts w:asciiTheme="minorHAnsi" w:hAnsiTheme="minorHAnsi" w:cstheme="minorHAnsi"/>
                <w:b/>
                <w:sz w:val="18"/>
                <w:szCs w:val="18"/>
              </w:rPr>
              <w:t>Da parte del Ds agli uffici Scolastici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6062423" w14:textId="77777777" w:rsidR="003978E6" w:rsidRPr="00D00F92" w:rsidRDefault="003978E6" w:rsidP="003978E6">
            <w:pPr>
              <w:pStyle w:val="Paragrafoelenco"/>
              <w:spacing w:line="360" w:lineRule="auto"/>
              <w:ind w:left="-284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A53C96" w14:textId="77777777" w:rsidR="003978E6" w:rsidRPr="00D00F92" w:rsidRDefault="003978E6" w:rsidP="003978E6">
            <w:pPr>
              <w:pStyle w:val="Paragrafoelenco"/>
              <w:spacing w:line="360" w:lineRule="auto"/>
              <w:ind w:left="-284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78E6" w:rsidRPr="00915638" w14:paraId="6E39E218" w14:textId="77777777" w:rsidTr="00CD23C0">
        <w:trPr>
          <w:gridAfter w:val="1"/>
          <w:wAfter w:w="10" w:type="dxa"/>
          <w:trHeight w:val="305"/>
        </w:trPr>
        <w:tc>
          <w:tcPr>
            <w:tcW w:w="2120" w:type="dxa"/>
            <w:shd w:val="clear" w:color="auto" w:fill="auto"/>
          </w:tcPr>
          <w:p w14:paraId="4808EBA8" w14:textId="2DBFF375" w:rsidR="003978E6" w:rsidRDefault="003978E6" w:rsidP="003978E6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Richiesta assistente specialistico 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9455D42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5175C8F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C469A8A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BA369A2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7187352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00CFA37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CE7D942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CCFF66"/>
            <w:vAlign w:val="center"/>
          </w:tcPr>
          <w:p w14:paraId="4586AB8B" w14:textId="37EB950A" w:rsidR="003978E6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CCFF66"/>
            <w:vAlign w:val="bottom"/>
          </w:tcPr>
          <w:p w14:paraId="5A6FC2EB" w14:textId="456B0A6C" w:rsidR="003978E6" w:rsidRPr="00D00F92" w:rsidRDefault="000A3985" w:rsidP="006512A5">
            <w:pPr>
              <w:pStyle w:val="Paragrafoelenco"/>
              <w:spacing w:line="360" w:lineRule="auto"/>
              <w:ind w:left="-28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D</w:t>
            </w:r>
            <w:r w:rsidR="003978E6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 parte del Ds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</w:t>
            </w:r>
            <w:r w:rsidR="003978E6">
              <w:rPr>
                <w:rFonts w:asciiTheme="minorHAnsi" w:hAnsiTheme="minorHAnsi" w:cstheme="minorHAnsi"/>
                <w:b/>
                <w:sz w:val="18"/>
                <w:szCs w:val="18"/>
              </w:rPr>
              <w:t>agli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3978E6">
              <w:rPr>
                <w:rFonts w:asciiTheme="minorHAnsi" w:hAnsiTheme="minorHAnsi" w:cstheme="minorHAnsi"/>
                <w:b/>
                <w:sz w:val="18"/>
                <w:szCs w:val="18"/>
              </w:rPr>
              <w:t>Enti Locali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959FE5" w14:textId="77777777" w:rsidR="003978E6" w:rsidRPr="00D00F92" w:rsidRDefault="003978E6" w:rsidP="003978E6">
            <w:pPr>
              <w:pStyle w:val="Paragrafoelenco"/>
              <w:spacing w:line="360" w:lineRule="auto"/>
              <w:ind w:left="-284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323C498" w14:textId="77777777" w:rsidR="003978E6" w:rsidRPr="00D00F92" w:rsidRDefault="003978E6" w:rsidP="003978E6">
            <w:pPr>
              <w:pStyle w:val="Paragrafoelenco"/>
              <w:spacing w:line="360" w:lineRule="auto"/>
              <w:ind w:left="-284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0A3985" w:rsidRPr="00915638" w14:paraId="65735102" w14:textId="77777777" w:rsidTr="00CD23C0">
        <w:trPr>
          <w:gridAfter w:val="1"/>
          <w:wAfter w:w="10" w:type="dxa"/>
          <w:trHeight w:val="305"/>
        </w:trPr>
        <w:tc>
          <w:tcPr>
            <w:tcW w:w="2120" w:type="dxa"/>
            <w:shd w:val="clear" w:color="auto" w:fill="auto"/>
          </w:tcPr>
          <w:p w14:paraId="16CCEF26" w14:textId="77777777" w:rsidR="000A3985" w:rsidRPr="00915638" w:rsidRDefault="000A3985" w:rsidP="003978E6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Richiesta trasporto scolastico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EFF44B8" w14:textId="77777777" w:rsidR="000A3985" w:rsidRPr="00915638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1FC1E5C" w14:textId="77777777" w:rsidR="000A3985" w:rsidRPr="00915638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258F42" w14:textId="77777777" w:rsidR="000A3985" w:rsidRPr="00915638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BF596AB" w14:textId="77777777" w:rsidR="000A3985" w:rsidRPr="00915638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7A1E0BC" w14:textId="77777777" w:rsidR="000A3985" w:rsidRPr="00915638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CFF66"/>
            <w:vAlign w:val="center"/>
          </w:tcPr>
          <w:p w14:paraId="68375221" w14:textId="0EAF5934" w:rsidR="000A3985" w:rsidRPr="00915638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CFF66"/>
            <w:vAlign w:val="center"/>
          </w:tcPr>
          <w:p w14:paraId="2D56A0EB" w14:textId="76197633" w:rsidR="000A3985" w:rsidRPr="00915638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CCFF66"/>
            <w:vAlign w:val="center"/>
          </w:tcPr>
          <w:p w14:paraId="6F68248B" w14:textId="7BDED56B" w:rsidR="000A3985" w:rsidRPr="00915638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shd w:val="clear" w:color="auto" w:fill="CCFF66"/>
            <w:vAlign w:val="center"/>
          </w:tcPr>
          <w:p w14:paraId="130A98C9" w14:textId="13BED810" w:rsidR="000A3985" w:rsidRPr="00D00F92" w:rsidRDefault="000A3985" w:rsidP="006512A5">
            <w:pPr>
              <w:pStyle w:val="Paragrafoelenco"/>
              <w:spacing w:line="360" w:lineRule="auto"/>
              <w:ind w:left="-28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Da parte del DS     agli Enti Locali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940ED8" w14:textId="77777777" w:rsidR="000A3985" w:rsidRPr="00D00F92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0097250" w14:textId="48DAF58A" w:rsidR="000A3985" w:rsidRPr="00D00F92" w:rsidRDefault="000A3985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78E6" w:rsidRPr="00915638" w14:paraId="2BAE4180" w14:textId="77777777" w:rsidTr="00CD23C0">
        <w:trPr>
          <w:gridAfter w:val="1"/>
          <w:wAfter w:w="10" w:type="dxa"/>
          <w:trHeight w:val="305"/>
        </w:trPr>
        <w:tc>
          <w:tcPr>
            <w:tcW w:w="2120" w:type="dxa"/>
            <w:shd w:val="clear" w:color="auto" w:fill="auto"/>
          </w:tcPr>
          <w:p w14:paraId="13F7B3CA" w14:textId="77777777" w:rsidR="003978E6" w:rsidRPr="00915638" w:rsidRDefault="003978E6" w:rsidP="003978E6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Richiesta sdoppiamento classi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0B8FBBD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39E53B4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BFE1CA0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E9CDFE4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3462FC1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A2D7C2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03BDC63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3826A34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CFF66"/>
            <w:vAlign w:val="center"/>
          </w:tcPr>
          <w:p w14:paraId="0D311520" w14:textId="3961C67C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CCFF66"/>
            <w:vAlign w:val="center"/>
          </w:tcPr>
          <w:p w14:paraId="2F04325E" w14:textId="1592D124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0CFF98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0B64628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978E6" w:rsidRPr="00915638" w14:paraId="0BFC1543" w14:textId="77777777" w:rsidTr="00CD23C0">
        <w:trPr>
          <w:gridAfter w:val="1"/>
          <w:wAfter w:w="10" w:type="dxa"/>
          <w:trHeight w:val="282"/>
        </w:trPr>
        <w:tc>
          <w:tcPr>
            <w:tcW w:w="2120" w:type="dxa"/>
            <w:shd w:val="clear" w:color="auto" w:fill="auto"/>
          </w:tcPr>
          <w:p w14:paraId="5713A497" w14:textId="77777777" w:rsidR="003978E6" w:rsidRPr="00915638" w:rsidRDefault="003978E6" w:rsidP="003978E6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Formazione classi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79E0D93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57B7646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C754C46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AFBE22F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C210D3A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B052FFA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0E75B8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2C6DCE6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CFF66"/>
            <w:vAlign w:val="center"/>
          </w:tcPr>
          <w:p w14:paraId="02154138" w14:textId="31DCF66B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CCFF66"/>
            <w:vAlign w:val="center"/>
          </w:tcPr>
          <w:p w14:paraId="0473B6C6" w14:textId="6672CC41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376A99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14:paraId="770167E8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978E6" w:rsidRPr="00915638" w14:paraId="46AA5DB4" w14:textId="77777777" w:rsidTr="00CD23C0">
        <w:trPr>
          <w:gridAfter w:val="1"/>
          <w:wAfter w:w="10" w:type="dxa"/>
          <w:trHeight w:val="282"/>
        </w:trPr>
        <w:tc>
          <w:tcPr>
            <w:tcW w:w="2120" w:type="dxa"/>
            <w:shd w:val="clear" w:color="auto" w:fill="auto"/>
          </w:tcPr>
          <w:p w14:paraId="60C8670E" w14:textId="77777777" w:rsidR="003978E6" w:rsidRPr="00915638" w:rsidRDefault="003978E6" w:rsidP="003978E6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>Assegnazione insegnante di sostegno alla classe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3267B60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657CBF1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137D3FE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5CC6FFE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EF1505F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AA511F8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9AF3F8B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3259948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4761435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0F1FFCE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CFF66"/>
            <w:vAlign w:val="center"/>
          </w:tcPr>
          <w:p w14:paraId="3EEF77C6" w14:textId="0C7C03C3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14:paraId="03D2BD07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978E6" w:rsidRPr="00915638" w14:paraId="6025387D" w14:textId="77777777" w:rsidTr="00CD23C0">
        <w:trPr>
          <w:gridAfter w:val="1"/>
          <w:wAfter w:w="10" w:type="dxa"/>
          <w:trHeight w:val="388"/>
        </w:trPr>
        <w:tc>
          <w:tcPr>
            <w:tcW w:w="2120" w:type="dxa"/>
            <w:tcBorders>
              <w:bottom w:val="single" w:sz="4" w:space="0" w:color="auto"/>
            </w:tcBorders>
            <w:shd w:val="clear" w:color="auto" w:fill="auto"/>
          </w:tcPr>
          <w:p w14:paraId="10D9AA05" w14:textId="66027A0D" w:rsidR="003978E6" w:rsidRPr="00915638" w:rsidRDefault="003978E6" w:rsidP="003978E6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56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Pei definitivo 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5C3D50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2A8E215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F60611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5363C2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270268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94566D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C47D2B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02D834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2D06D9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6CA95E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AA629F" w14:textId="7777777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CFF66"/>
          </w:tcPr>
          <w:p w14:paraId="7796681E" w14:textId="4DE22A37" w:rsidR="003978E6" w:rsidRPr="00915638" w:rsidRDefault="003978E6" w:rsidP="003978E6">
            <w:pPr>
              <w:pStyle w:val="Paragrafoelenco"/>
              <w:spacing w:line="360" w:lineRule="auto"/>
              <w:ind w:left="-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X</w:t>
            </w:r>
          </w:p>
        </w:tc>
      </w:tr>
      <w:tr w:rsidR="003978E6" w:rsidRPr="00D60404" w14:paraId="023C39B9" w14:textId="77777777" w:rsidTr="00CD23C0">
        <w:trPr>
          <w:trHeight w:val="388"/>
        </w:trPr>
        <w:tc>
          <w:tcPr>
            <w:tcW w:w="10784" w:type="dxa"/>
            <w:gridSpan w:val="1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38E3963" w14:textId="77777777" w:rsidR="003978E6" w:rsidRPr="00D60404" w:rsidRDefault="003978E6" w:rsidP="000A3985">
            <w:pPr>
              <w:pStyle w:val="Paragrafoelenco"/>
              <w:spacing w:line="240" w:lineRule="auto"/>
              <w:ind w:left="-284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7E4B4E54" w14:textId="2B3DAA61" w:rsidR="000A3985" w:rsidRPr="00CD23C0" w:rsidRDefault="00CD23C0" w:rsidP="00CD23C0">
      <w:pPr>
        <w:pStyle w:val="Paragrafoelenco"/>
        <w:ind w:left="-426"/>
        <w:jc w:val="both"/>
        <w:rPr>
          <w:rFonts w:cstheme="minorHAnsi"/>
          <w:sz w:val="21"/>
          <w:szCs w:val="21"/>
        </w:rPr>
      </w:pPr>
      <w:r w:rsidRPr="00915638">
        <w:rPr>
          <w:rFonts w:asciiTheme="minorHAnsi" w:hAnsiTheme="minorHAnsi" w:cstheme="minorHAnsi"/>
          <w:sz w:val="21"/>
          <w:szCs w:val="21"/>
        </w:rPr>
        <w:t xml:space="preserve">** Il presente scadenzario deve essere considerato come puramente indicativo, essendo anno per anno individuati, con </w:t>
      </w:r>
      <w:r w:rsidR="000A3985" w:rsidRPr="00CD23C0">
        <w:rPr>
          <w:rFonts w:asciiTheme="minorHAnsi" w:hAnsiTheme="minorHAnsi" w:cstheme="minorHAnsi"/>
          <w:sz w:val="21"/>
          <w:szCs w:val="21"/>
        </w:rPr>
        <w:t xml:space="preserve">apposite circolari, termini specifici per le singole attività (vedi per es. termine per iscrizione a scuola) e potendosi queste assestare non solo su uno specifico mese dell’anno ed in maniera uniforme sul territorio nazionale. </w:t>
      </w:r>
    </w:p>
    <w:p w14:paraId="43724C58" w14:textId="1FEBD50A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5AF371D4" w14:textId="416F9322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73D3C48" wp14:editId="2EE5571B">
                <wp:simplePos x="0" y="0"/>
                <wp:positionH relativeFrom="column">
                  <wp:posOffset>5101046</wp:posOffset>
                </wp:positionH>
                <wp:positionV relativeFrom="paragraph">
                  <wp:posOffset>-479516</wp:posOffset>
                </wp:positionV>
                <wp:extent cx="1412875" cy="840559"/>
                <wp:effectExtent l="0" t="0" r="9525" b="10795"/>
                <wp:wrapNone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8405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E4501E" w14:textId="77777777" w:rsidR="00CD23C0" w:rsidRDefault="00CD2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773D3C48" id="_x0000_t202" coordsize="21600,21600" o:spt="202" path="m,l,21600r21600,l21600,xe">
                <v:stroke joinstyle="miter"/>
                <v:path gradientshapeok="t" o:connecttype="rect"/>
              </v:shapetype>
              <v:shape id="Casella di testo 37" o:spid="_x0000_s1031" type="#_x0000_t202" style="position:absolute;left:0;text-align:left;margin-left:401.65pt;margin-top:-37.75pt;width:111.25pt;height:66.2pt;z-index:2517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ccSNgIAAIMEAAAOAAAAZHJzL2Uyb0RvYy54bWysVN9r2zAQfh/sfxB6X+xkcZuaOCVLyRiE&#13;&#10;tpCOPiuyHAtknSYpsbO/fic5v9oNBmMv8kl3+nT33Xee3neNInthnQRd0OEgpURoDqXU24J+f1l+&#13;&#10;mlDiPNMlU6BFQQ/C0fvZxw/T1uRiBDWoUliCINrlrSlo7b3Jk8TxWjTMDcAIjc4KbMM8bu02KS1r&#13;&#10;Eb1RyShNb5IWbGkscOEcnj70TjqL+FUluH+qKic8UQXF3HxcbVw3YU1mU5ZvLTO15Mc02D9k0TCp&#13;&#10;8dEz1APzjOys/A2qkdyCg8oPODQJVJXkItaA1QzTd9Wsa2ZErAXJceZMk/t/sPxxvzbPlvjuC3TY&#13;&#10;wEBIa1zu8DDU01W2CV/MlKAfKTycaROdJzxcGg9Hk9uMEo6+yTjNsrsAk1xuG+v8VwENCUZBLbYl&#13;&#10;ssX2K+f70FNIeMyBkuVSKhU3QQpioSzZM2ziZhtzRPA3UUqTtqA3n7M0Ar/xRTH9BQHxlMacL7UH&#13;&#10;y3ebjsiyoNmJlw2UB6TLQq8kZ/hSYk0r5vwzsygdZAjHwT/hUinAnOBoUVKD/fmn8xCPHUUvJS1K&#13;&#10;saDux45ZQYn6prHXd8PxOGg3bsbZ7Qg39tqzufboXbMAJGqIg2d4NEO8VyezstC84tTMw6voYprj&#13;&#10;2wX1J3Ph+wHBqeNiPo9BqFbD/EqvDQ/QoTGhYy/dK7Pm2FaPgniEk2hZ/q67fWy4qWG+81DJ2PrA&#13;&#10;c8/qkX5UehTPcSrDKF3vY9Tl3zH7BQAA//8DAFBLAwQUAAYACAAAACEAK1Rs5uMAAAAQAQAADwAA&#13;&#10;AGRycy9kb3ducmV2LnhtbEyPwW7CMBBE75X6D9Yi9QY2IEMIcVDUihOnQkSvJnaTiHgd2U5I/77m&#13;&#10;1F5WWu3M7LzsMJmOjNr51qKA5YIB0VhZ1WItoLwc5wkQHyQq2VnUAn60h0P++pLJVNkHfurxHGoS&#13;&#10;Q9CnUkATQp9S6qtGG+kXttcYb9/WGRni6mqqnHzEcNPRFWMbamSL8UMje/3e6Op+HoyA6+lypHhK&#13;&#10;hpK3RXHHr+24K50Qb7PpYx9HsQcS9BT+HPBkiP0hj8VudkDlSScgYet1lAqYbzkH8lSwFY9INwF8&#13;&#10;swOaZ/Q/SP4LAAD//wMAUEsBAi0AFAAGAAgAAAAhALaDOJL+AAAA4QEAABMAAAAAAAAAAAAAAAAA&#13;&#10;AAAAAFtDb250ZW50X1R5cGVzXS54bWxQSwECLQAUAAYACAAAACEAOP0h/9YAAACUAQAACwAAAAAA&#13;&#10;AAAAAAAAAAAvAQAAX3JlbHMvLnJlbHNQSwECLQAUAAYACAAAACEAY5XHEjYCAACDBAAADgAAAAAA&#13;&#10;AAAAAAAAAAAuAgAAZHJzL2Uyb0RvYy54bWxQSwECLQAUAAYACAAAACEAK1Rs5uMAAAAQAQAADwAA&#13;&#10;AAAAAAAAAAAAAACQBAAAZHJzL2Rvd25yZXYueG1sUEsFBgAAAAAEAAQA8wAAAKAFAAAAAA==&#13;&#10;" fillcolor="white [3212]" strokecolor="white [3212]" strokeweight=".5pt">
                <v:textbox>
                  <w:txbxContent>
                    <w:p w14:paraId="13E4501E" w14:textId="77777777" w:rsidR="00CD23C0" w:rsidRDefault="00CD23C0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A3FD445" wp14:editId="44226364">
                <wp:simplePos x="0" y="0"/>
                <wp:positionH relativeFrom="column">
                  <wp:posOffset>1076053</wp:posOffset>
                </wp:positionH>
                <wp:positionV relativeFrom="paragraph">
                  <wp:posOffset>29755</wp:posOffset>
                </wp:positionV>
                <wp:extent cx="3788682" cy="934720"/>
                <wp:effectExtent l="0" t="0" r="8890" b="1778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682" cy="934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1DE5C6" w14:textId="77777777" w:rsidR="00CD23C0" w:rsidRDefault="00CD2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4A3FD445" id="Casella di testo 33" o:spid="_x0000_s1032" type="#_x0000_t202" style="position:absolute;left:0;text-align:left;margin-left:84.75pt;margin-top:2.35pt;width:298.3pt;height:73.6pt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HRtNgIAAIMEAAAOAAAAZHJzL2Uyb0RvYy54bWysVNtqGzEQfS/0H4Te6/UtjrN4HVwHl4JJ&#13;&#10;Ak7Is6yVvAKtRpVk77pf35F8TVoolL5oR5rR0cyZMzu5b2tNdsJ5BaagvU6XEmE4lMpsCvr6svgy&#13;&#10;psQHZkqmwYiC7oWn99PPnyaNzUUfKtClcARBjM8bW9AqBJtnmeeVqJnvgBUGnRJczQJu3SYrHWsQ&#13;&#10;vdZZv9sdZQ240jrgwns8fTg46TThSyl4eJLSi0B0QTG3kFaX1nVcs+mE5RvHbKX4MQ32D1nUTBl8&#13;&#10;9Az1wAIjW6d+g6oVd+BBhg6HOgMpFRepBqym1/1QzapiVqRakBxvzzT5/wfLH3cr++xIaL9Ciw2M&#13;&#10;hDTW5x4PYz2tdHX8YqYE/Ujh/kybaAPheDi4HY9H4z4lHH13g+FtP/GaXW5b58M3ATWJRkEdtiWx&#13;&#10;xXZLH/BFDD2FxMc8aFUulNZpE6Ug5tqRHcMmrjcpR7zxLkob0hR0NLjpJuB3viSmvyAgnjaYyKX2&#13;&#10;aIV23RJVIvCJlzWUe6TLwUFJ3vKFwpqWzIdn5lA6yBCOQ3jCRWrAnOBoUVKB+/mn8xiPHUUvJQ1K&#13;&#10;saD+x5Y5QYn+brDXd73hMGo3bYY3kV7irj3ra4/Z1nNAono4eJYnM8YHfTKlg/oNp2YWX0UXMxzf&#13;&#10;Lmg4mfNwGBCcOi5msxSEarUsLM3K8ggdGxM79tK+MWePbQ0oiEc4iZblH7p7iI03Dcy2AaRKrY88&#13;&#10;H1g90o9KT4o4TmUcpet9irr8O6a/AAAA//8DAFBLAwQUAAYACAAAACEA+A+I1+EAAAAOAQAADwAA&#13;&#10;AGRycy9kb3ducmV2LnhtbEyPwW6DMBBE75X6D9ZW6q0xVAUCwUSoVU45NUHt1cEuoOA1sg2hf9/t&#13;&#10;qb2sNHq7szPlfjUjW7Tzg0UB8SYCprG1asBOQHM+PG2B+SBRydGiFvCtPeyr+7tSFsre8F0vp9Ax&#13;&#10;MkFfSAF9CFPBuW97baTf2EkjsS/rjAwkXceVkzcyNyN/jqKUGzkgfejlpF973V5PsxHwcTwfOB63&#13;&#10;c5MMdX3Fz2zJGyfE48P6tqNR74AFvYa/C/jtQPmhomAXO6PybCSd5gmtCnjJgBHP0jQGdiGQxDnw&#13;&#10;quT/a1Q/AAAA//8DAFBLAQItABQABgAIAAAAIQC2gziS/gAAAOEBAAATAAAAAAAAAAAAAAAAAAAA&#13;&#10;AABbQ29udGVudF9UeXBlc10ueG1sUEsBAi0AFAAGAAgAAAAhADj9If/WAAAAlAEAAAsAAAAAAAAA&#13;&#10;AAAAAAAALwEAAF9yZWxzLy5yZWxzUEsBAi0AFAAGAAgAAAAhACa8dG02AgAAgwQAAA4AAAAAAAAA&#13;&#10;AAAAAAAALgIAAGRycy9lMm9Eb2MueG1sUEsBAi0AFAAGAAgAAAAhAPgPiNfhAAAADgEAAA8AAAAA&#13;&#10;AAAAAAAAAAAAkAQAAGRycy9kb3ducmV2LnhtbFBLBQYAAAAABAAEAPMAAACeBQAAAAA=&#13;&#10;" fillcolor="white [3212]" strokecolor="white [3212]" strokeweight=".5pt">
                <v:textbox>
                  <w:txbxContent>
                    <w:p w14:paraId="7D1DE5C6" w14:textId="77777777" w:rsidR="00CD23C0" w:rsidRDefault="00CD23C0"/>
                  </w:txbxContent>
                </v:textbox>
              </v:shape>
            </w:pict>
          </mc:Fallback>
        </mc:AlternateContent>
      </w:r>
    </w:p>
    <w:p w14:paraId="0DE61109" w14:textId="7F710D8A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768459D8" w14:textId="51E7B74B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5DE4A54E" w14:textId="27A6952D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3CB5B225" w14:textId="21800445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473081D7" w14:textId="2AF1E67B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1D23BA34" w14:textId="7EAB153C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045A8F6B" w14:textId="213CAFA6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302B3A7D" w14:textId="056F9652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24E67127" w14:textId="378FA2D6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1C66B207" w14:textId="2AC8788E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67C5BA66" w14:textId="278CBA97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5CDEFD08" w14:textId="719E155D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58A67B7B" w14:textId="05DC10B4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667975E5" w14:textId="5CACCE59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6C750558" w14:textId="605AF914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1D1254B3" w14:textId="63482819" w:rsidR="00CD23C0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sz w:val="21"/>
          <w:szCs w:val="21"/>
        </w:rPr>
      </w:pPr>
    </w:p>
    <w:p w14:paraId="62373573" w14:textId="63482819" w:rsidR="00CD23C0" w:rsidRPr="00D60404" w:rsidRDefault="00CD23C0" w:rsidP="000A3985">
      <w:pPr>
        <w:pStyle w:val="Paragrafoelenco"/>
        <w:spacing w:line="240" w:lineRule="auto"/>
        <w:ind w:left="-284"/>
        <w:jc w:val="both"/>
        <w:rPr>
          <w:rFonts w:asciiTheme="minorHAnsi" w:hAnsiTheme="minorHAnsi" w:cstheme="minorHAnsi"/>
          <w:b/>
          <w:sz w:val="21"/>
          <w:szCs w:val="21"/>
        </w:rPr>
      </w:pPr>
    </w:p>
    <w:p w14:paraId="07DCE953" w14:textId="4CB93615" w:rsidR="000C3755" w:rsidRPr="000A20F4" w:rsidRDefault="00CD23C0" w:rsidP="00CD23C0">
      <w:pPr>
        <w:spacing w:line="360" w:lineRule="auto"/>
        <w:jc w:val="center"/>
        <w:rPr>
          <w:rFonts w:asciiTheme="minorHAnsi" w:hAnsiTheme="minorHAnsi" w:cstheme="minorHAnsi"/>
          <w:b/>
          <w:color w:val="000080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85C9333" wp14:editId="35411042">
                <wp:simplePos x="0" y="0"/>
                <wp:positionH relativeFrom="column">
                  <wp:posOffset>2749731</wp:posOffset>
                </wp:positionH>
                <wp:positionV relativeFrom="paragraph">
                  <wp:posOffset>6097452</wp:posOffset>
                </wp:positionV>
                <wp:extent cx="3409084" cy="761910"/>
                <wp:effectExtent l="0" t="0" r="7620" b="13335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084" cy="761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160309" w14:textId="77777777" w:rsidR="00CD23C0" w:rsidRDefault="00CD2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85C9333" id="Casella di testo 38" o:spid="_x0000_s1033" type="#_x0000_t202" style="position:absolute;left:0;text-align:left;margin-left:216.5pt;margin-top:480.1pt;width:268.45pt;height:60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ugkNwIAAIMEAAAOAAAAZHJzL2Uyb0RvYy54bWysVG1r2zAQ/j7YfxD6vthO07QxcUqWkjEo&#13;&#10;bSEt/azIUiKQdZqkxM5+/U7Ka7vBYOyLfKc73ctzz3l81zWabIXzCkxFi15OiTAcamVWFX19mX+5&#13;&#10;pcQHZmqmwYiK7oSnd5PPn8atLUUf1qBr4QgGMb5sbUXXIdgyyzxfi4b5Hlhh0CjBNSyg6lZZ7ViL&#13;&#10;0Rud9fN8mLXgauuAC+/x9n5vpJMUX0rBw5OUXgSiK4q1hXS6dC7jmU3GrFw5ZteKH8pg/1BFw5TB&#13;&#10;pKdQ9ywwsnHqt1CN4g48yNDj0GQgpeIi9YDdFPmHbhZrZkXqBcHx9gST/39h+eN2YZ8dCd1X6HCA&#13;&#10;EZDW+tLjZeynk66JX6yUoB0h3J1gE10gHC+vBvkovx1QwtF2MyxGRcI1O7+2zodvAhoShYo6HEtC&#13;&#10;i20ffMCM6Hp0ick8aFXPldZJiVQQM+3IluEQl6tUI75456UNaSs6vLrOU+B3tkSmv0TAeNpgIefe&#13;&#10;oxS6ZUdUjV0dcVlCvUO4HOyZ5C2fK+zpgfnwzBxSBxHCdQhPeEgNWBMcJErW4H7+6T7640TRSkmL&#13;&#10;VKyo/7FhTlCivxuc9agYDCJ3kzK4vumj4i4ty0uL2TQzQKAKXDzLkxj9gz6K0kHzhlszjVnRxAzH&#13;&#10;3BUNR3EW9guCW8fFdJqckK2WhQezsDyGjoOJE3vp3pizh7EGJMQjHEnLyg/T3fvGlwammwBSpdFH&#13;&#10;nPeoHuBHpidGHLYyrtKlnrzO/47JLwAAAP//AwBQSwMEFAAGAAgAAAAhABGLlz/kAAAAEQEAAA8A&#13;&#10;AABkcnMvZG93bnJldi54bWxMj0FPwzAMhe9I/IfISNxYwgal6ZpOFWinndgquGZNaKs1TtWkXfn3&#13;&#10;mBNcLNl+fn5fvltcz2Y7hs6jgseVAGax9qbDRkF12j+kwELUaHTv0Sr4tgF2xe1NrjPjr/hu52Ns&#13;&#10;GJlgyLSCNsYh4zzUrXU6rPxgkXZffnQ6Ujs23Iz6Suau52shEu50h/Sh1YN9bW19OU5OwcfhtOd4&#13;&#10;SKfquSvLC36+zLIalbq/W962VMotsGiX+HcBvwyUHwoKdvYTmsB6BU+bDQFFBTIRa2CkkImUwM4k&#13;&#10;FSmNeJHz/yTFDwAAAP//AwBQSwECLQAUAAYACAAAACEAtoM4kv4AAADhAQAAEwAAAAAAAAAAAAAA&#13;&#10;AAAAAAAAW0NvbnRlbnRfVHlwZXNdLnhtbFBLAQItABQABgAIAAAAIQA4/SH/1gAAAJQBAAALAAAA&#13;&#10;AAAAAAAAAAAAAC8BAABfcmVscy8ucmVsc1BLAQItABQABgAIAAAAIQComugkNwIAAIMEAAAOAAAA&#13;&#10;AAAAAAAAAAAAAC4CAABkcnMvZTJvRG9jLnhtbFBLAQItABQABgAIAAAAIQARi5c/5AAAABEBAAAP&#13;&#10;AAAAAAAAAAAAAAAAAJEEAABkcnMvZG93bnJldi54bWxQSwUGAAAAAAQABADzAAAAogUAAAAA&#13;&#10;" fillcolor="white [3212]" strokecolor="white [3212]" strokeweight=".5pt">
                <v:textbox>
                  <w:txbxContent>
                    <w:p w14:paraId="31160309" w14:textId="77777777" w:rsidR="00CD23C0" w:rsidRDefault="00CD23C0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0080"/>
          <w:sz w:val="20"/>
          <w:szCs w:val="20"/>
        </w:rPr>
        <w:drawing>
          <wp:inline distT="0" distB="0" distL="0" distR="0" wp14:anchorId="4B92A082" wp14:editId="7C046C39">
            <wp:extent cx="5486400" cy="1612900"/>
            <wp:effectExtent l="0" t="0" r="0" b="0"/>
            <wp:docPr id="31" name="Immagine 3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 descr="Immagine che contiene testo&#10;&#10;Descrizione generat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755" w:rsidRPr="000A20F4" w:rsidSect="00D60404">
      <w:pgSz w:w="11906" w:h="16838"/>
      <w:pgMar w:top="1134" w:right="36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D60AD" w14:textId="77777777" w:rsidR="001F5A5A" w:rsidRDefault="001F5A5A">
      <w:r>
        <w:separator/>
      </w:r>
    </w:p>
  </w:endnote>
  <w:endnote w:type="continuationSeparator" w:id="0">
    <w:p w14:paraId="7204746F" w14:textId="77777777" w:rsidR="001F5A5A" w:rsidRDefault="001F5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AA402" w14:textId="77777777" w:rsidR="005E25D0" w:rsidRDefault="005E25D0" w:rsidP="000A20F4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37C61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5512D131" w14:textId="77777777" w:rsidR="005E25D0" w:rsidRDefault="005E25D0" w:rsidP="006E190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8E093" w14:textId="77777777" w:rsidR="005E25D0" w:rsidRPr="000A20F4" w:rsidRDefault="005E25D0" w:rsidP="000A20F4">
    <w:pPr>
      <w:pStyle w:val="Pidipagina"/>
      <w:framePr w:wrap="none" w:vAnchor="text" w:hAnchor="margin" w:xAlign="center" w:y="1"/>
      <w:rPr>
        <w:rStyle w:val="Numeropagina"/>
        <w:sz w:val="18"/>
        <w:szCs w:val="18"/>
      </w:rPr>
    </w:pPr>
    <w:r w:rsidRPr="000A20F4">
      <w:rPr>
        <w:rStyle w:val="Numeropagina"/>
        <w:sz w:val="18"/>
        <w:szCs w:val="18"/>
      </w:rPr>
      <w:fldChar w:fldCharType="begin"/>
    </w:r>
    <w:r w:rsidRPr="000A20F4">
      <w:rPr>
        <w:rStyle w:val="Numeropagina"/>
        <w:sz w:val="18"/>
        <w:szCs w:val="18"/>
      </w:rPr>
      <w:instrText xml:space="preserve">PAGE  </w:instrText>
    </w:r>
    <w:r w:rsidRPr="000A20F4">
      <w:rPr>
        <w:rStyle w:val="Numeropagina"/>
        <w:sz w:val="18"/>
        <w:szCs w:val="18"/>
      </w:rPr>
      <w:fldChar w:fldCharType="separate"/>
    </w:r>
    <w:r w:rsidR="00E62118" w:rsidRPr="000A20F4">
      <w:rPr>
        <w:rStyle w:val="Numeropagina"/>
        <w:noProof/>
        <w:sz w:val="18"/>
        <w:szCs w:val="18"/>
      </w:rPr>
      <w:t>1</w:t>
    </w:r>
    <w:r w:rsidRPr="000A20F4">
      <w:rPr>
        <w:rStyle w:val="Numeropagina"/>
        <w:sz w:val="18"/>
        <w:szCs w:val="18"/>
      </w:rPr>
      <w:fldChar w:fldCharType="end"/>
    </w:r>
  </w:p>
  <w:p w14:paraId="051C2F90" w14:textId="1609C5B8" w:rsidR="005E25D0" w:rsidRDefault="000A20F4" w:rsidP="006E190B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F2E1BD" wp14:editId="0A803849">
              <wp:simplePos x="0" y="0"/>
              <wp:positionH relativeFrom="column">
                <wp:posOffset>4666471</wp:posOffset>
              </wp:positionH>
              <wp:positionV relativeFrom="paragraph">
                <wp:posOffset>135009</wp:posOffset>
              </wp:positionV>
              <wp:extent cx="1371600" cy="302342"/>
              <wp:effectExtent l="0" t="0" r="0" b="254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0234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CD06EF" w14:textId="302CD1AA" w:rsidR="000A20F4" w:rsidRPr="000A20F4" w:rsidRDefault="00000000" w:rsidP="000A20F4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hyperlink w:anchor="INDICE" w:history="1">
                            <w:r w:rsidR="000A20F4" w:rsidRPr="006512A5">
                              <w:rPr>
                                <w:rStyle w:val="Collegamentoipertestuale"/>
                                <w:sz w:val="20"/>
                                <w:szCs w:val="20"/>
                              </w:rPr>
                              <w:t>Ritorna all’indice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type w14:anchorId="0FF2E1BD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34" type="#_x0000_t202" style="position:absolute;margin-left:367.45pt;margin-top:10.65pt;width:108pt;height:2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Nm4KwIAAFQEAAAOAAAAZHJzL2Uyb0RvYy54bWysVEtv2zAMvg/YfxB0X+w8mnZGnCJLkWFA&#13;&#10;0BZIi54VWYoNyKImKbGzXz9Kdh5rdxp2kUmR+vj66Nl9WytyENZVoHM6HKSUCM2hqPQup68vqy93&#13;&#10;lDjPdMEUaJHTo3D0fv7506wxmRhBCaoQliCIdlljclp6b7IkcbwUNXMDMEKjUYKtmUfV7pLCsgbR&#13;&#10;a5WM0nSaNGALY4EL5/D2oTPSecSXUnD/JKUTnqicYm4+njae23Am8xnLdpaZsuJ9GuwfsqhZpTHo&#13;&#10;GeqBeUb2tvoAVVfcggPpBxzqBKSsuIg1YDXD9F01m5IZEWvB5jhzbpP7f7D88bAxz5b49hu0OMDQ&#13;&#10;kMa4zOFlqKeVtg5fzJSgHVt4PLdNtJ7w8Gh8O5ymaOJoG6ej8WQUYJLLa2Od/y6gJkHIqcWxxG6x&#13;&#10;w9r5zvXkEoI5UFWxqpSKSqCCWCpLDgyHqHzMEcH/8FKaNDmdjm/SCKwhPO+QlcZcLjUFybfbti90&#13;&#10;C8UR67fQUcMZvqowyTVz/plZ5ALWhfz2T3hIBRgEeomSEuyvv90HfxwRWilpkFs5dT/3zApK1A+N&#13;&#10;w/s6nEwCGaMyubkdoWKvLdtri97XS8DKh7hJhkcx+Ht1EqWF+g3XYBGioolpjrFz6k/i0neMxzXi&#13;&#10;YrGITkg/w/xabwwP0KHTYQQv7Ruzpp+Txwk/womFLHs3rs43vNSw2HuQVZxlaHDX1b7vSN3Ihn7N&#13;&#10;wm5c69Hr8jOY/wYAAP//AwBQSwMEFAAGAAgAAAAhAMOut4vkAAAADgEAAA8AAABkcnMvZG93bnJl&#13;&#10;di54bWxMT8lOwzAQvSPxD9YgcUHUaUOXpJlUiFXiRsMibm48JBGxHcVuEv6e4QSXkWbem7dku8m0&#13;&#10;YqDeN84izGcRCLKl042tEF6K+8sNCB+U1ap1lhC+ycMuPz3JVKrdaJ9p2IdKsIj1qUKoQ+hSKX1Z&#13;&#10;k1F+5jqyjH263qjAa19J3auRxU0rF1G0kkY1lh1q1dFNTeXX/mgQPi6q9yc/PbyO8TLu7h6HYv2m&#13;&#10;C8Tzs+l2y+N6CyLQFP4+4LcD54ecgx3c0WovWoR1fJUwFWExj0EwIVlGfDggrDYJyDyT/2vkPwAA&#13;&#10;AP//AwBQSwECLQAUAAYACAAAACEAtoM4kv4AAADhAQAAEwAAAAAAAAAAAAAAAAAAAAAAW0NvbnRl&#13;&#10;bnRfVHlwZXNdLnhtbFBLAQItABQABgAIAAAAIQA4/SH/1gAAAJQBAAALAAAAAAAAAAAAAAAAAC8B&#13;&#10;AABfcmVscy8ucmVsc1BLAQItABQABgAIAAAAIQDXGNm4KwIAAFQEAAAOAAAAAAAAAAAAAAAAAC4C&#13;&#10;AABkcnMvZTJvRG9jLnhtbFBLAQItABQABgAIAAAAIQDDrreL5AAAAA4BAAAPAAAAAAAAAAAAAAAA&#13;&#10;AIUEAABkcnMvZG93bnJldi54bWxQSwUGAAAAAAQABADzAAAAlgUAAAAA&#13;&#10;" fillcolor="white [3201]" stroked="f" strokeweight=".5pt">
              <v:textbox>
                <w:txbxContent>
                  <w:p w14:paraId="36CD06EF" w14:textId="302CD1AA" w:rsidR="000A20F4" w:rsidRPr="000A20F4" w:rsidRDefault="00000000" w:rsidP="000A20F4">
                    <w:pPr>
                      <w:jc w:val="right"/>
                      <w:rPr>
                        <w:sz w:val="20"/>
                        <w:szCs w:val="20"/>
                      </w:rPr>
                    </w:pPr>
                    <w:hyperlink w:anchor="INDICE" w:history="1">
                      <w:r w:rsidR="000A20F4" w:rsidRPr="006512A5">
                        <w:rPr>
                          <w:rStyle w:val="Collegamentoipertestuale"/>
                          <w:sz w:val="20"/>
                          <w:szCs w:val="20"/>
                        </w:rPr>
                        <w:t>Ritorna all’indice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1C5AC" w14:textId="77777777" w:rsidR="001F5A5A" w:rsidRDefault="001F5A5A">
      <w:r>
        <w:separator/>
      </w:r>
    </w:p>
  </w:footnote>
  <w:footnote w:type="continuationSeparator" w:id="0">
    <w:p w14:paraId="7467FA56" w14:textId="77777777" w:rsidR="001F5A5A" w:rsidRDefault="001F5A5A">
      <w:r>
        <w:continuationSeparator/>
      </w:r>
    </w:p>
  </w:footnote>
  <w:footnote w:id="1">
    <w:p w14:paraId="267301F6" w14:textId="77777777" w:rsidR="007C3EF0" w:rsidRDefault="007C3EF0" w:rsidP="00CD23C0">
      <w:pPr>
        <w:pStyle w:val="Testonotaapidipagina"/>
        <w:ind w:left="-284"/>
        <w:jc w:val="both"/>
      </w:pPr>
      <w:r w:rsidRPr="007C3EF0">
        <w:rPr>
          <w:rStyle w:val="Rimandonotaapidipagina"/>
          <w:rFonts w:ascii="Calibri Light" w:hAnsi="Calibri Light"/>
        </w:rPr>
        <w:footnoteRef/>
      </w:r>
      <w:r w:rsidRPr="007C3EF0">
        <w:rPr>
          <w:rFonts w:ascii="Calibri Light" w:hAnsi="Calibri Light"/>
        </w:rPr>
        <w:t xml:space="preserve"> NB: si precisa che, ad oggi, l’Unità di Valutazione Multidisciplinare prevista dall’art. 5 comma 2 del d.lgs 66/2017 non è ancora operante e quindi partecipano al GLO i rappresentanti dell’Azienda Sanitaria e il rappresentante dell’ente locale o colui che già ha in carico l’attività di assistenza specialistica.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50C55" w14:textId="4FF67FE3" w:rsidR="00D60404" w:rsidRDefault="00D60404" w:rsidP="00CD23C0">
    <w:pPr>
      <w:pStyle w:val="Intestazione"/>
      <w:tabs>
        <w:tab w:val="clear" w:pos="4819"/>
        <w:tab w:val="clear" w:pos="9638"/>
        <w:tab w:val="left" w:pos="6419"/>
        <w:tab w:val="right" w:pos="10412"/>
      </w:tabs>
    </w:pPr>
    <w:r w:rsidRPr="00D60404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1A7F7F2D" wp14:editId="65A5E7E3">
          <wp:simplePos x="0" y="0"/>
          <wp:positionH relativeFrom="page">
            <wp:posOffset>6095365</wp:posOffset>
          </wp:positionH>
          <wp:positionV relativeFrom="page">
            <wp:posOffset>368300</wp:posOffset>
          </wp:positionV>
          <wp:extent cx="790575" cy="263525"/>
          <wp:effectExtent l="0" t="0" r="0" b="3175"/>
          <wp:wrapNone/>
          <wp:docPr id="372" name="Immagine 1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58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CD23C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439D2" w14:textId="015846CC" w:rsidR="00CD23C0" w:rsidRDefault="00CD23C0" w:rsidP="00CD23C0">
    <w:pPr>
      <w:pStyle w:val="Intestazion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254AB8" wp14:editId="7AFBCDBE">
              <wp:simplePos x="0" y="0"/>
              <wp:positionH relativeFrom="column">
                <wp:posOffset>4080398</wp:posOffset>
              </wp:positionH>
              <wp:positionV relativeFrom="paragraph">
                <wp:posOffset>-275590</wp:posOffset>
              </wp:positionV>
              <wp:extent cx="2318871" cy="639483"/>
              <wp:effectExtent l="0" t="0" r="18415" b="8255"/>
              <wp:wrapNone/>
              <wp:docPr id="29" name="Casella di tes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8871" cy="63948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E1322F1" w14:textId="32A0BA54" w:rsidR="00CD23C0" w:rsidRDefault="00CD23C0" w:rsidP="00CD23C0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190786" wp14:editId="731054A1">
                                <wp:extent cx="1697899" cy="534018"/>
                                <wp:effectExtent l="0" t="0" r="4445" b="0"/>
                                <wp:docPr id="26" name="Immagine 114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2" name="Immagine 114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635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2080" cy="5384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="">
          <w:pict>
            <v:shapetype w14:anchorId="20254AB8" id="_x0000_t202" coordsize="21600,21600" o:spt="202" path="m,l,21600r21600,l21600,xe">
              <v:stroke joinstyle="miter"/>
              <v:path gradientshapeok="t" o:connecttype="rect"/>
            </v:shapetype>
            <v:shape id="Casella di testo 29" o:spid="_x0000_s1035" type="#_x0000_t202" style="position:absolute;left:0;text-align:left;margin-left:321.3pt;margin-top:-21.7pt;width:182.6pt;height:5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65vxMwIAAIMEAAAOAAAAZHJzL2Uyb0RvYy54bWysVNtu2zAMfR+wfxD0vji3tqkRp8hSZBhQ&#13;&#10;tAXSos+KLMUCZFGTlNjZ14+Sc2s3YMCwF4UU6SPy8DDTu7bWZCecV2AKOuj1KRGGQ6nMpqCvL8sv&#13;&#10;E0p8YKZkGowo6F54ejf7/Gna2FwMoQJdCkcQxPi8sQWtQrB5lnleiZr5HlhhMCjB1Syg6zZZ6ViD&#13;&#10;6LXOhv3+ddaAK60DLrzH2/suSGcJX0rBw5OUXgSiC4q1hXS6dK7jmc2mLN84ZivFD2Wwf6iiZsrg&#13;&#10;oyeoexYY2Tr1G1StuAMPMvQ41BlIqbhIPWA3g/6HblYVsyL1guR4e6LJ/z9Y/rhb2WdHQvsVWhxg&#13;&#10;JKSxPvd4GftppavjL1ZKMI4U7k+0iTYQjpfD0WAyuRlQwjF2PbodT0YRJjt/bZ0P3wTUJBoFdTiW&#13;&#10;xBbbPfjQpR5T4mMetCqXSuvkRCmIhXZkx3CI602qEcHfZWlDmvj4VT8Bv4slMf0FAfG0wZrPvUcr&#13;&#10;tOuWqPKClzWUe6TLQackb/lSYU8PzIdn5lA6yBCuQ3jCQ2rAmuBgUVKB+/mn+5iPE8UoJQ1KsaD+&#13;&#10;x5Y5QYn+bnDWt4PxOGo3OeOrmyE67jKyvoyYbb0AJArngdUlM+YHfTSlg/oNt2YeX8UQMxzfLmg4&#13;&#10;movQLQhuHRfzeUpCtVoWHszK8ggdBxMn9tK+MWcPYw0oiEc4ipblH6bb5cYvDcy3AaRKo488d6we&#13;&#10;6EelJ/EctjKu0qWfss7/HbNfAAAA//8DAFBLAwQUAAYACAAAACEAPP80A+QAAAAQAQAADwAAAGRy&#13;&#10;cy9kb3ducmV2LnhtbEyPwW6DMBBE75X6D9ZW6i0xTQikBBOhVjnl1AS1Vwe7gILXyDaE/n03p/ay&#13;&#10;0mpnZufl+9n0bNLOdxYFvCwjYBprqzpsBFTnw2ILzAeJSvYWtYAf7WFfPD7kMlP2hh96OoWGUQj6&#13;&#10;TApoQxgyzn3daiP90g4a6fZtnZGBVtdw5eSNwk3PV1GUcCM7pA+tHPRbq+vraTQCPo/nA8fjdqw2&#13;&#10;XVle8SudXisnxPPT/L6jUe6ABT2HPwfcGag/FFTsYkdUnvUCkniVkFTAIl7HwO6KKEoJ6SJgk66B&#13;&#10;Fzn/D1L8AgAA//8DAFBLAQItABQABgAIAAAAIQC2gziS/gAAAOEBAAATAAAAAAAAAAAAAAAAAAAA&#13;&#10;AABbQ29udGVudF9UeXBlc10ueG1sUEsBAi0AFAAGAAgAAAAhADj9If/WAAAAlAEAAAsAAAAAAAAA&#13;&#10;AAAAAAAALwEAAF9yZWxzLy5yZWxzUEsBAi0AFAAGAAgAAAAhALfrm/EzAgAAgwQAAA4AAAAAAAAA&#13;&#10;AAAAAAAALgIAAGRycy9lMm9Eb2MueG1sUEsBAi0AFAAGAAgAAAAhADz/NAPkAAAAEAEAAA8AAAAA&#13;&#10;AAAAAAAAAAAAjQQAAGRycy9kb3ducmV2LnhtbFBLBQYAAAAABAAEAPMAAACeBQAAAAA=&#13;&#10;" fillcolor="white [3212]" strokecolor="white [3212]" strokeweight=".5pt">
              <v:textbox>
                <w:txbxContent>
                  <w:p w14:paraId="6E1322F1" w14:textId="32A0BA54" w:rsidR="00CD23C0" w:rsidRDefault="00CD23C0" w:rsidP="00CD23C0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B190786" wp14:editId="731054A1">
                          <wp:extent cx="1697899" cy="534018"/>
                          <wp:effectExtent l="0" t="0" r="4445" b="0"/>
                          <wp:docPr id="26" name="Immagine 1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2" name="Immagine 11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635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2080" cy="5384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A2C83"/>
    <w:multiLevelType w:val="hybridMultilevel"/>
    <w:tmpl w:val="F93E818E"/>
    <w:lvl w:ilvl="0" w:tplc="6E30BA6E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B5582"/>
    <w:multiLevelType w:val="hybridMultilevel"/>
    <w:tmpl w:val="AF003032"/>
    <w:lvl w:ilvl="0" w:tplc="967C9A7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31E54"/>
    <w:multiLevelType w:val="hybridMultilevel"/>
    <w:tmpl w:val="42E25C66"/>
    <w:lvl w:ilvl="0" w:tplc="50065A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C7D08"/>
    <w:multiLevelType w:val="hybridMultilevel"/>
    <w:tmpl w:val="B1664382"/>
    <w:lvl w:ilvl="0" w:tplc="CACC6E4C">
      <w:start w:val="3"/>
      <w:numFmt w:val="bullet"/>
      <w:lvlText w:val="-"/>
      <w:lvlJc w:val="left"/>
      <w:pPr>
        <w:ind w:left="76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58CB3823"/>
    <w:multiLevelType w:val="hybridMultilevel"/>
    <w:tmpl w:val="89588186"/>
    <w:lvl w:ilvl="0" w:tplc="5F74415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82E1D0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2987DD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31A472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0AA5E3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93CA5A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7827A8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58231B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526D36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3D6D2C"/>
    <w:multiLevelType w:val="hybridMultilevel"/>
    <w:tmpl w:val="B1DE0E4E"/>
    <w:lvl w:ilvl="0" w:tplc="BBF07B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D35A7"/>
    <w:multiLevelType w:val="hybridMultilevel"/>
    <w:tmpl w:val="F44A6384"/>
    <w:lvl w:ilvl="0" w:tplc="6E30BA6E">
      <w:start w:val="1"/>
      <w:numFmt w:val="bullet"/>
      <w:lvlText w:val="-"/>
      <w:lvlJc w:val="left"/>
      <w:pPr>
        <w:ind w:left="436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583490705">
    <w:abstractNumId w:val="2"/>
  </w:num>
  <w:num w:numId="2" w16cid:durableId="2078244476">
    <w:abstractNumId w:val="5"/>
  </w:num>
  <w:num w:numId="3" w16cid:durableId="956329612">
    <w:abstractNumId w:val="0"/>
  </w:num>
  <w:num w:numId="4" w16cid:durableId="1355620338">
    <w:abstractNumId w:val="1"/>
  </w:num>
  <w:num w:numId="5" w16cid:durableId="1335180370">
    <w:abstractNumId w:val="3"/>
  </w:num>
  <w:num w:numId="6" w16cid:durableId="1160806344">
    <w:abstractNumId w:val="6"/>
  </w:num>
  <w:num w:numId="7" w16cid:durableId="12784903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1B"/>
    <w:rsid w:val="00012EA3"/>
    <w:rsid w:val="000146AA"/>
    <w:rsid w:val="00035B0B"/>
    <w:rsid w:val="000A20F4"/>
    <w:rsid w:val="000A25AE"/>
    <w:rsid w:val="000A3985"/>
    <w:rsid w:val="000C3755"/>
    <w:rsid w:val="000E1069"/>
    <w:rsid w:val="00104B5C"/>
    <w:rsid w:val="00111486"/>
    <w:rsid w:val="001355C3"/>
    <w:rsid w:val="00135899"/>
    <w:rsid w:val="001767AB"/>
    <w:rsid w:val="001F10F0"/>
    <w:rsid w:val="001F5A5A"/>
    <w:rsid w:val="00256C1D"/>
    <w:rsid w:val="002A1C28"/>
    <w:rsid w:val="002A7D94"/>
    <w:rsid w:val="00302291"/>
    <w:rsid w:val="00312908"/>
    <w:rsid w:val="00323D6D"/>
    <w:rsid w:val="00332581"/>
    <w:rsid w:val="00337C61"/>
    <w:rsid w:val="00347E92"/>
    <w:rsid w:val="003528D5"/>
    <w:rsid w:val="003978E6"/>
    <w:rsid w:val="003D37D4"/>
    <w:rsid w:val="00406C96"/>
    <w:rsid w:val="00454949"/>
    <w:rsid w:val="00482069"/>
    <w:rsid w:val="004A16A9"/>
    <w:rsid w:val="004A422A"/>
    <w:rsid w:val="0051317E"/>
    <w:rsid w:val="00521E64"/>
    <w:rsid w:val="005326EC"/>
    <w:rsid w:val="00563981"/>
    <w:rsid w:val="005A2531"/>
    <w:rsid w:val="005E25D0"/>
    <w:rsid w:val="005F6BF7"/>
    <w:rsid w:val="0061285D"/>
    <w:rsid w:val="00636DB9"/>
    <w:rsid w:val="006512A5"/>
    <w:rsid w:val="006A222C"/>
    <w:rsid w:val="006C4073"/>
    <w:rsid w:val="006E190B"/>
    <w:rsid w:val="006F2A0D"/>
    <w:rsid w:val="006F4F1B"/>
    <w:rsid w:val="006F72DF"/>
    <w:rsid w:val="00726754"/>
    <w:rsid w:val="00771F74"/>
    <w:rsid w:val="007814AD"/>
    <w:rsid w:val="007C3EF0"/>
    <w:rsid w:val="007D0DBB"/>
    <w:rsid w:val="007F20ED"/>
    <w:rsid w:val="00811F70"/>
    <w:rsid w:val="00826860"/>
    <w:rsid w:val="008377F5"/>
    <w:rsid w:val="00867382"/>
    <w:rsid w:val="00875C7D"/>
    <w:rsid w:val="00896CE4"/>
    <w:rsid w:val="00896E83"/>
    <w:rsid w:val="008A29C1"/>
    <w:rsid w:val="008B18A7"/>
    <w:rsid w:val="008C6A28"/>
    <w:rsid w:val="008F432C"/>
    <w:rsid w:val="009022A5"/>
    <w:rsid w:val="00905A31"/>
    <w:rsid w:val="00915638"/>
    <w:rsid w:val="0098215C"/>
    <w:rsid w:val="0098245C"/>
    <w:rsid w:val="009906B2"/>
    <w:rsid w:val="009924C3"/>
    <w:rsid w:val="009B38B6"/>
    <w:rsid w:val="009E4110"/>
    <w:rsid w:val="00A20096"/>
    <w:rsid w:val="00A2069D"/>
    <w:rsid w:val="00A223B8"/>
    <w:rsid w:val="00A30CEF"/>
    <w:rsid w:val="00A310FA"/>
    <w:rsid w:val="00A36804"/>
    <w:rsid w:val="00A43BB8"/>
    <w:rsid w:val="00AB02DF"/>
    <w:rsid w:val="00AC09DC"/>
    <w:rsid w:val="00B01E90"/>
    <w:rsid w:val="00B243B6"/>
    <w:rsid w:val="00B362D8"/>
    <w:rsid w:val="00B77D18"/>
    <w:rsid w:val="00B8130C"/>
    <w:rsid w:val="00BA03B2"/>
    <w:rsid w:val="00BE4668"/>
    <w:rsid w:val="00C16E2B"/>
    <w:rsid w:val="00C709D5"/>
    <w:rsid w:val="00C86D9A"/>
    <w:rsid w:val="00CB11AA"/>
    <w:rsid w:val="00CD23C0"/>
    <w:rsid w:val="00CD2DE8"/>
    <w:rsid w:val="00D00F92"/>
    <w:rsid w:val="00D33D2F"/>
    <w:rsid w:val="00D51A12"/>
    <w:rsid w:val="00D60404"/>
    <w:rsid w:val="00E10597"/>
    <w:rsid w:val="00E62118"/>
    <w:rsid w:val="00E94407"/>
    <w:rsid w:val="00EA76F1"/>
    <w:rsid w:val="00ED3EEF"/>
    <w:rsid w:val="00EE2CDE"/>
    <w:rsid w:val="00EE5F1B"/>
    <w:rsid w:val="00EF298A"/>
    <w:rsid w:val="00F6025A"/>
    <w:rsid w:val="00F71120"/>
    <w:rsid w:val="00F8329D"/>
    <w:rsid w:val="00FE568E"/>
    <w:rsid w:val="00FF004D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E0484"/>
  <w15:chartTrackingRefBased/>
  <w15:docId w15:val="{DDC9C7BF-C381-F140-874E-C777251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5A31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6F4F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6F4F1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mall">
    <w:name w:val="small"/>
    <w:basedOn w:val="Carpredefinitoparagrafo"/>
    <w:rsid w:val="006F4F1B"/>
  </w:style>
  <w:style w:type="paragraph" w:styleId="NormaleWeb">
    <w:name w:val="Normal (Web)"/>
    <w:basedOn w:val="Normale"/>
    <w:uiPriority w:val="99"/>
    <w:semiHidden/>
    <w:unhideWhenUsed/>
    <w:rsid w:val="006F4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6F4F1B"/>
    <w:rPr>
      <w:b/>
      <w:bCs/>
    </w:rPr>
  </w:style>
  <w:style w:type="character" w:styleId="Collegamentoipertestuale">
    <w:name w:val="Hyperlink"/>
    <w:uiPriority w:val="99"/>
    <w:unhideWhenUsed/>
    <w:rsid w:val="006F4F1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F4F1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F72DF"/>
    <w:pPr>
      <w:ind w:left="720"/>
      <w:contextualSpacing/>
    </w:pPr>
  </w:style>
  <w:style w:type="paragraph" w:styleId="Pidipagina">
    <w:name w:val="footer"/>
    <w:basedOn w:val="Normale"/>
    <w:rsid w:val="006E190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E190B"/>
  </w:style>
  <w:style w:type="table" w:styleId="Grigliatabella">
    <w:name w:val="Table Grid"/>
    <w:basedOn w:val="Tabellanormale"/>
    <w:rsid w:val="004A42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A30CEF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C3EF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7C3EF0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7C3EF0"/>
    <w:rPr>
      <w:vertAlign w:val="superscript"/>
    </w:rPr>
  </w:style>
  <w:style w:type="table" w:styleId="Sfondomedio1-Colore2">
    <w:name w:val="Medium Shading 1 Accent 2"/>
    <w:basedOn w:val="Tabellanormale"/>
    <w:uiPriority w:val="63"/>
    <w:rsid w:val="007C3EF0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Menzionenonrisolta">
    <w:name w:val="Unresolved Mention"/>
    <w:basedOn w:val="Carpredefinitoparagrafo"/>
    <w:uiPriority w:val="99"/>
    <w:semiHidden/>
    <w:unhideWhenUsed/>
    <w:rsid w:val="00D6040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D23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96675">
          <w:marLeft w:val="835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62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3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96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5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2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8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3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86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0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0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eesvg.org/clock-vector-graphics1226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3E25DA-0CB2-9F44-AE8B-CE35B48C4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3270</Words>
  <Characters>18642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L’attestazione di alunno in situazione di handicap ai sensi della l</vt:lpstr>
    </vt:vector>
  </TitlesOfParts>
  <Company/>
  <LinksUpToDate>false</LinksUpToDate>
  <CharactersWithSpaces>21869</CharactersWithSpaces>
  <SharedDoc>false</SharedDoc>
  <HLinks>
    <vt:vector size="12" baseType="variant">
      <vt:variant>
        <vt:i4>2621441</vt:i4>
      </vt:variant>
      <vt:variant>
        <vt:i4>3</vt:i4>
      </vt:variant>
      <vt:variant>
        <vt:i4>0</vt:i4>
      </vt:variant>
      <vt:variant>
        <vt:i4>5</vt:i4>
      </vt:variant>
      <vt:variant>
        <vt:lpwstr>http://www.governo.it/GovernoInforma/Dossier/manovra2010/dl_20100531.pdf</vt:lpwstr>
      </vt:variant>
      <vt:variant>
        <vt:lpwstr/>
      </vt:variant>
      <vt:variant>
        <vt:i4>8323178</vt:i4>
      </vt:variant>
      <vt:variant>
        <vt:i4>0</vt:i4>
      </vt:variant>
      <vt:variant>
        <vt:i4>0</vt:i4>
      </vt:variant>
      <vt:variant>
        <vt:i4>5</vt:i4>
      </vt:variant>
      <vt:variant>
        <vt:lpwstr>http://www.handylex.org/stato/l050292.shtml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L’attestazione di alunno in situazione di handicap ai sensi della l</dc:title>
  <dc:subject/>
  <dc:creator>Presidente</dc:creator>
  <cp:keywords/>
  <cp:lastModifiedBy>Alessia Maria Gatto</cp:lastModifiedBy>
  <cp:revision>4</cp:revision>
  <cp:lastPrinted>2022-09-06T08:57:00Z</cp:lastPrinted>
  <dcterms:created xsi:type="dcterms:W3CDTF">2022-09-06T12:27:00Z</dcterms:created>
  <dcterms:modified xsi:type="dcterms:W3CDTF">2022-09-06T13:02:00Z</dcterms:modified>
</cp:coreProperties>
</file>